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US"/>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4EC2FFD8" w:rsidR="00F00116" w:rsidRPr="002C3EDA" w:rsidRDefault="002C3EDA" w:rsidP="004F7AF1">
      <w:pPr>
        <w:ind w:firstLine="0"/>
        <w:jc w:val="center"/>
        <w:rPr>
          <w:rFonts w:cs="Poppins"/>
          <w:color w:val="595959" w:themeColor="text1" w:themeTint="A6"/>
          <w:sz w:val="28"/>
          <w:szCs w:val="24"/>
          <w:lang w:val="el-GR"/>
        </w:rPr>
      </w:pPr>
      <w:r>
        <w:rPr>
          <w:rFonts w:cs="Poppins"/>
          <w:color w:val="595959" w:themeColor="text1" w:themeTint="A6"/>
          <w:sz w:val="28"/>
          <w:szCs w:val="24"/>
          <w:lang w:val="el-GR"/>
        </w:rPr>
        <w:t xml:space="preserve">Ψηφιακή μετάβαση για </w:t>
      </w:r>
      <w:proofErr w:type="spellStart"/>
      <w:r>
        <w:rPr>
          <w:rFonts w:cs="Poppins"/>
          <w:color w:val="595959" w:themeColor="text1" w:themeTint="A6"/>
          <w:sz w:val="28"/>
          <w:szCs w:val="24"/>
          <w:lang w:val="el-GR"/>
        </w:rPr>
        <w:t>προσβάσιμο</w:t>
      </w:r>
      <w:proofErr w:type="spellEnd"/>
      <w:r>
        <w:rPr>
          <w:rFonts w:cs="Poppins"/>
          <w:color w:val="595959" w:themeColor="text1" w:themeTint="A6"/>
          <w:sz w:val="28"/>
          <w:szCs w:val="24"/>
          <w:lang w:val="el-GR"/>
        </w:rPr>
        <w:t xml:space="preserve"> </w:t>
      </w:r>
      <w:proofErr w:type="spellStart"/>
      <w:r>
        <w:rPr>
          <w:rFonts w:cs="Poppins"/>
          <w:color w:val="595959" w:themeColor="text1" w:themeTint="A6"/>
          <w:sz w:val="28"/>
          <w:szCs w:val="24"/>
          <w:lang w:val="el-GR"/>
        </w:rPr>
        <w:t>Αγροτουρισμό</w:t>
      </w:r>
      <w:proofErr w:type="spellEnd"/>
    </w:p>
    <w:p w14:paraId="038CFB53" w14:textId="7FDBEC03" w:rsidR="0017441F" w:rsidRPr="002C3EDA" w:rsidRDefault="002C3EDA" w:rsidP="004F7AF1">
      <w:pPr>
        <w:ind w:firstLine="0"/>
        <w:jc w:val="center"/>
        <w:rPr>
          <w:rFonts w:cs="Poppins"/>
          <w:color w:val="595959" w:themeColor="text1" w:themeTint="A6"/>
          <w:sz w:val="28"/>
          <w:szCs w:val="24"/>
          <w:lang w:val="el-GR"/>
        </w:rPr>
      </w:pPr>
      <w:r>
        <w:rPr>
          <w:rFonts w:cs="Poppins"/>
          <w:color w:val="595959" w:themeColor="text1" w:themeTint="A6"/>
          <w:sz w:val="28"/>
          <w:szCs w:val="24"/>
          <w:lang w:val="el-GR"/>
        </w:rPr>
        <w:t>Δράση</w:t>
      </w:r>
      <w:r w:rsidR="00C0371D" w:rsidRPr="002C3EDA">
        <w:rPr>
          <w:rFonts w:cs="Poppins"/>
          <w:color w:val="595959" w:themeColor="text1" w:themeTint="A6"/>
          <w:sz w:val="28"/>
          <w:szCs w:val="24"/>
          <w:lang w:val="el-GR"/>
        </w:rPr>
        <w:t xml:space="preserve"> 101167990</w:t>
      </w:r>
    </w:p>
    <w:p w14:paraId="510F571D" w14:textId="77777777" w:rsidR="00F00116" w:rsidRPr="002C3EDA" w:rsidRDefault="00F00116" w:rsidP="00146A1B">
      <w:pPr>
        <w:ind w:firstLine="0"/>
        <w:jc w:val="center"/>
        <w:rPr>
          <w:rFonts w:cs="Poppins"/>
          <w:color w:val="595959" w:themeColor="text1" w:themeTint="A6"/>
          <w:sz w:val="28"/>
          <w:szCs w:val="24"/>
          <w:lang w:val="el-GR"/>
        </w:rPr>
      </w:pPr>
    </w:p>
    <w:p w14:paraId="50B88094" w14:textId="453EED33" w:rsidR="00146A1B" w:rsidRPr="002C3EDA" w:rsidRDefault="00146A1B" w:rsidP="000B78DA">
      <w:pPr>
        <w:ind w:firstLine="0"/>
        <w:jc w:val="center"/>
        <w:rPr>
          <w:rFonts w:asciiTheme="minorHAnsi" w:hAnsiTheme="minorHAnsi" w:cs="Poppins"/>
          <w:b/>
          <w:sz w:val="36"/>
          <w:szCs w:val="24"/>
          <w:lang w:val="en-US"/>
        </w:rPr>
      </w:pPr>
      <w:bookmarkStart w:id="0" w:name="OLE_LINK3"/>
      <w:bookmarkStart w:id="1" w:name="OLE_LINK4"/>
      <w:r w:rsidRPr="00146A1B">
        <w:rPr>
          <w:rFonts w:cs="Poppins"/>
          <w:b/>
          <w:sz w:val="36"/>
          <w:szCs w:val="24"/>
          <w:lang w:val="en-GB"/>
        </w:rPr>
        <w:t xml:space="preserve">D3.1 </w:t>
      </w:r>
      <w:r w:rsidR="002C3EDA">
        <w:rPr>
          <w:rFonts w:cs="Poppins"/>
          <w:b/>
          <w:sz w:val="36"/>
          <w:szCs w:val="24"/>
          <w:lang w:val="el-GR"/>
        </w:rPr>
        <w:t>Εργαλειοθήκη</w:t>
      </w:r>
      <w:r w:rsidR="002C3EDA" w:rsidRPr="002C3EDA">
        <w:rPr>
          <w:rFonts w:cs="Poppins"/>
          <w:b/>
          <w:sz w:val="36"/>
          <w:szCs w:val="24"/>
          <w:lang w:val="en-US"/>
        </w:rPr>
        <w:t xml:space="preserve"> </w:t>
      </w:r>
      <w:r w:rsidR="002C3EDA">
        <w:rPr>
          <w:rFonts w:cs="Poppins"/>
          <w:b/>
          <w:sz w:val="36"/>
          <w:szCs w:val="24"/>
          <w:lang w:val="el-GR"/>
        </w:rPr>
        <w:t>Εκπαίδευσης</w:t>
      </w:r>
      <w:r w:rsidR="002C3EDA" w:rsidRPr="002C3EDA">
        <w:rPr>
          <w:rFonts w:cs="Poppins"/>
          <w:b/>
          <w:sz w:val="36"/>
          <w:szCs w:val="24"/>
          <w:lang w:val="en-US"/>
        </w:rPr>
        <w:t xml:space="preserve"> </w:t>
      </w:r>
      <w:r w:rsidR="002C3EDA">
        <w:rPr>
          <w:rFonts w:cs="Poppins"/>
          <w:b/>
          <w:sz w:val="36"/>
          <w:szCs w:val="24"/>
          <w:lang w:val="el-GR"/>
        </w:rPr>
        <w:t>Εκπαιδευτών</w:t>
      </w:r>
      <w:r w:rsidR="002C3EDA" w:rsidRPr="002C3EDA">
        <w:rPr>
          <w:rFonts w:cs="Poppins"/>
          <w:b/>
          <w:sz w:val="36"/>
          <w:szCs w:val="24"/>
          <w:lang w:val="en-US"/>
        </w:rPr>
        <w:t xml:space="preserve"> </w:t>
      </w:r>
    </w:p>
    <w:p w14:paraId="023678C5" w14:textId="77777777" w:rsidR="007B2B53" w:rsidRPr="007B2B53" w:rsidRDefault="002C3EDA" w:rsidP="007B2B53">
      <w:pPr>
        <w:pStyle w:val="NormalWeb"/>
        <w:jc w:val="center"/>
        <w:rPr>
          <w:rFonts w:ascii="Arial" w:hAnsi="Arial" w:cs="Arial"/>
          <w:sz w:val="28"/>
          <w:szCs w:val="28"/>
          <w:lang w:val="el-GR"/>
        </w:rPr>
      </w:pPr>
      <w:bookmarkStart w:id="2" w:name="_Hlk213754566"/>
      <w:r w:rsidRPr="007B2B53">
        <w:rPr>
          <w:rFonts w:ascii="Arial" w:hAnsi="Arial" w:cs="Arial"/>
          <w:bCs/>
          <w:sz w:val="28"/>
          <w:szCs w:val="28"/>
          <w:lang w:val="el-GR"/>
        </w:rPr>
        <w:t>Ενότητα</w:t>
      </w:r>
      <w:r w:rsidR="00146A1B" w:rsidRPr="007B2B53">
        <w:rPr>
          <w:rFonts w:ascii="Arial" w:hAnsi="Arial" w:cs="Arial"/>
          <w:bCs/>
          <w:sz w:val="28"/>
          <w:szCs w:val="28"/>
          <w:lang w:val="el-GR"/>
        </w:rPr>
        <w:t xml:space="preserve"> </w:t>
      </w:r>
      <w:r w:rsidR="00114CB1" w:rsidRPr="007B2B53">
        <w:rPr>
          <w:rFonts w:ascii="Arial" w:hAnsi="Arial" w:cs="Arial"/>
          <w:bCs/>
          <w:sz w:val="28"/>
          <w:szCs w:val="28"/>
          <w:lang w:val="el-GR"/>
        </w:rPr>
        <w:t xml:space="preserve">4: </w:t>
      </w:r>
      <w:bookmarkEnd w:id="0"/>
      <w:bookmarkEnd w:id="1"/>
      <w:r w:rsidR="007B2B53" w:rsidRPr="007B2B53">
        <w:rPr>
          <w:rFonts w:ascii="Arial" w:hAnsi="Arial" w:cs="Arial"/>
          <w:sz w:val="28"/>
          <w:szCs w:val="28"/>
          <w:lang w:val="el-GR"/>
        </w:rPr>
        <w:t>Μοντέλο επιχειρηματικού καμβά και μεθοδολογίες μάθησης</w:t>
      </w:r>
    </w:p>
    <w:p w14:paraId="7EC3BF5B" w14:textId="77777777" w:rsidR="007B2B53" w:rsidRPr="007B2B53" w:rsidRDefault="007B2B53" w:rsidP="007B2B53">
      <w:pPr>
        <w:pStyle w:val="NormalWeb"/>
        <w:jc w:val="center"/>
        <w:rPr>
          <w:rFonts w:ascii="Arial" w:hAnsi="Arial" w:cs="Arial"/>
          <w:sz w:val="28"/>
          <w:szCs w:val="28"/>
          <w:lang w:val="el-GR"/>
        </w:rPr>
      </w:pPr>
      <w:r w:rsidRPr="007B2B53">
        <w:rPr>
          <w:rFonts w:ascii="Arial" w:hAnsi="Arial" w:cs="Arial"/>
          <w:sz w:val="28"/>
          <w:szCs w:val="28"/>
          <w:lang w:val="el-GR"/>
        </w:rPr>
        <w:t>Επιχειρηματικά πειράματα</w:t>
      </w:r>
    </w:p>
    <w:p w14:paraId="36910331" w14:textId="77777777" w:rsidR="007B2B53" w:rsidRPr="007B2B53" w:rsidRDefault="007B2B53" w:rsidP="007B2B53">
      <w:pPr>
        <w:pStyle w:val="NormalWeb"/>
        <w:jc w:val="center"/>
        <w:rPr>
          <w:rFonts w:ascii="Arial" w:hAnsi="Arial" w:cs="Arial"/>
          <w:sz w:val="28"/>
          <w:szCs w:val="28"/>
          <w:lang w:val="el-GR"/>
        </w:rPr>
      </w:pPr>
      <w:r w:rsidRPr="007B2B53">
        <w:rPr>
          <w:rFonts w:ascii="Arial" w:hAnsi="Arial" w:cs="Arial"/>
          <w:sz w:val="28"/>
          <w:szCs w:val="28"/>
          <w:lang w:val="el-GR"/>
        </w:rPr>
        <w:t>Οδηγός συνεντεύξεων και ερευνών για εκπαιδευτές</w:t>
      </w:r>
    </w:p>
    <w:p w14:paraId="74344664" w14:textId="77777777" w:rsidR="007B2B53" w:rsidRDefault="007B2B53" w:rsidP="007B2B53">
      <w:pPr>
        <w:pStyle w:val="NormalWeb"/>
        <w:rPr>
          <w:lang w:val="el-GR"/>
        </w:rPr>
      </w:pPr>
    </w:p>
    <w:p w14:paraId="789E661A" w14:textId="77777777" w:rsidR="007B2B53" w:rsidRDefault="007B2B53" w:rsidP="007B2B53">
      <w:pPr>
        <w:pStyle w:val="NormalWeb"/>
        <w:rPr>
          <w:lang w:val="el-GR"/>
        </w:rPr>
      </w:pPr>
    </w:p>
    <w:p w14:paraId="04D04082" w14:textId="77777777" w:rsidR="007B2B53" w:rsidRDefault="007B2B53" w:rsidP="007B2B53">
      <w:pPr>
        <w:pStyle w:val="NormalWeb"/>
        <w:rPr>
          <w:lang w:val="el-GR"/>
        </w:rPr>
      </w:pPr>
    </w:p>
    <w:p w14:paraId="44476F3A" w14:textId="77777777" w:rsidR="007B2B53" w:rsidRPr="007B2B53" w:rsidRDefault="007B2B53" w:rsidP="007B2B53">
      <w:pPr>
        <w:pStyle w:val="NormalWeb"/>
        <w:rPr>
          <w:lang w:val="el-GR"/>
        </w:rPr>
      </w:pPr>
    </w:p>
    <w:p w14:paraId="553C52EF" w14:textId="76324964" w:rsidR="008A0453" w:rsidRPr="007B2B53" w:rsidRDefault="008A0453" w:rsidP="007B2B53">
      <w:pPr>
        <w:ind w:firstLine="0"/>
        <w:jc w:val="center"/>
        <w:rPr>
          <w:rFonts w:cs="Poppins"/>
          <w:b/>
          <w:bCs/>
          <w:color w:val="3A7C22" w:themeColor="accent6" w:themeShade="BF"/>
          <w:lang w:val="el-GR"/>
        </w:rPr>
      </w:pPr>
    </w:p>
    <w:p w14:paraId="0BEC62E8" w14:textId="77777777" w:rsidR="00114CB1" w:rsidRPr="007B2B53" w:rsidRDefault="00114CB1" w:rsidP="00114CB1">
      <w:pPr>
        <w:spacing w:before="0" w:after="0" w:line="240" w:lineRule="auto"/>
        <w:ind w:firstLine="0"/>
        <w:jc w:val="left"/>
        <w:rPr>
          <w:rFonts w:cs="Poppins"/>
          <w:b/>
          <w:bCs/>
          <w:color w:val="3E762A"/>
          <w:lang w:val="el-GR"/>
        </w:rPr>
      </w:pPr>
      <w:bookmarkStart w:id="3" w:name="_Hlk186318967"/>
      <w:bookmarkEnd w:id="2"/>
    </w:p>
    <w:p w14:paraId="03F14914" w14:textId="77777777" w:rsidR="00114CB1" w:rsidRPr="007B2B53" w:rsidRDefault="00114CB1" w:rsidP="00114CB1">
      <w:pPr>
        <w:spacing w:before="0" w:after="0" w:line="240" w:lineRule="auto"/>
        <w:ind w:firstLine="14"/>
        <w:jc w:val="left"/>
        <w:rPr>
          <w:rFonts w:cs="Poppins"/>
          <w:b/>
          <w:bCs/>
          <w:color w:val="3E762A"/>
          <w:lang w:val="el-GR"/>
        </w:rPr>
      </w:pPr>
    </w:p>
    <w:p w14:paraId="0518B725" w14:textId="2281142D" w:rsidR="4E8EC858" w:rsidRPr="007B2B53" w:rsidRDefault="4E8EC858" w:rsidP="4E8EC858">
      <w:pPr>
        <w:spacing w:before="0" w:after="0" w:line="240" w:lineRule="auto"/>
        <w:jc w:val="left"/>
        <w:rPr>
          <w:rFonts w:cs="Poppins"/>
          <w:b/>
          <w:bCs/>
          <w:color w:val="3E762A"/>
          <w:lang w:val="el-GR"/>
        </w:rPr>
      </w:pPr>
    </w:p>
    <w:p w14:paraId="0C7E6539" w14:textId="3E1DD55A" w:rsidR="4E8EC858" w:rsidRPr="007B2B53" w:rsidRDefault="4E8EC858" w:rsidP="4E8EC858">
      <w:pPr>
        <w:spacing w:before="0" w:after="0" w:line="240" w:lineRule="auto"/>
        <w:jc w:val="left"/>
        <w:rPr>
          <w:rFonts w:cs="Poppins"/>
          <w:b/>
          <w:bCs/>
          <w:color w:val="3E762A"/>
          <w:lang w:val="el-GR"/>
        </w:rPr>
      </w:pPr>
    </w:p>
    <w:p w14:paraId="1434A8C0" w14:textId="3B89887A" w:rsidR="4E8EC858" w:rsidRPr="007B2B53" w:rsidRDefault="4E8EC858" w:rsidP="4E8EC858">
      <w:pPr>
        <w:spacing w:before="0" w:after="0" w:line="240" w:lineRule="auto"/>
        <w:jc w:val="left"/>
        <w:rPr>
          <w:rFonts w:cs="Poppins"/>
          <w:b/>
          <w:bCs/>
          <w:color w:val="3E762A"/>
          <w:lang w:val="el-GR"/>
        </w:rPr>
      </w:pPr>
    </w:p>
    <w:p w14:paraId="5752027F" w14:textId="3BF79FC0" w:rsidR="00F00116" w:rsidRPr="00EE5A57" w:rsidRDefault="00EE5A57" w:rsidP="00114CB1">
      <w:pPr>
        <w:spacing w:before="0" w:after="0" w:line="240" w:lineRule="auto"/>
        <w:jc w:val="left"/>
        <w:rPr>
          <w:rFonts w:asciiTheme="minorHAnsi" w:hAnsiTheme="minorHAnsi" w:cs="Poppins"/>
          <w:b/>
          <w:bCs/>
          <w:i/>
          <w:color w:val="3E762A"/>
          <w:lang w:val="el-GR"/>
        </w:rPr>
      </w:pPr>
      <w:r w:rsidRPr="00EE5A57">
        <w:rPr>
          <w:rFonts w:asciiTheme="minorHAnsi" w:hAnsiTheme="minorHAnsi" w:cs="Poppins"/>
          <w:b/>
          <w:bCs/>
          <w:i/>
          <w:color w:val="3E762A"/>
          <w:lang w:val="el-GR"/>
        </w:rPr>
        <w:t xml:space="preserve">Αποποίηση Ευθυνών </w:t>
      </w:r>
    </w:p>
    <w:p w14:paraId="5ED7DBC5" w14:textId="77777777" w:rsidR="00EE5A57" w:rsidRPr="00EE5A57" w:rsidRDefault="00EE5A57" w:rsidP="00EE5A57">
      <w:pPr>
        <w:pStyle w:val="NormalWeb"/>
        <w:jc w:val="both"/>
        <w:rPr>
          <w:i/>
          <w:lang w:val="el-GR"/>
        </w:rPr>
      </w:pPr>
      <w:bookmarkStart w:id="4" w:name="_Toc183511817"/>
      <w:bookmarkEnd w:id="3"/>
      <w:r w:rsidRPr="00EE5A57">
        <w:rPr>
          <w:i/>
          <w:lang w:val="el-GR"/>
        </w:rPr>
        <w:t>Χρηματοδοτείται από την Ευρωπαϊκή Ένωση. Ωστόσο, οι απόψεις και οι γνώμες που εκφράζονται είναι αποκλειστικά του/των συγγραφέα/συγγραφέων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w:t>
      </w:r>
      <w:r w:rsidRPr="00EE5A57">
        <w:rPr>
          <w:i/>
        </w:rPr>
        <w:t>EISMEA</w:t>
      </w:r>
      <w:r w:rsidRPr="00EE5A57">
        <w:rPr>
          <w:i/>
          <w:lang w:val="el-GR"/>
        </w:rPr>
        <w:t xml:space="preserve">). Ούτε η Ευρωπαϊκή Ένωση ούτε η χορηγός αρχή μπορούν να θεωρηθούν υπεύθυνες για αυτές. </w:t>
      </w:r>
    </w:p>
    <w:p w14:paraId="216BDD3D" w14:textId="77777777" w:rsidR="008A0453" w:rsidRPr="00EE5A57" w:rsidRDefault="008A0453" w:rsidP="00951177">
      <w:pPr>
        <w:spacing w:line="276" w:lineRule="auto"/>
        <w:rPr>
          <w:rFonts w:cs="Poppins"/>
          <w:i/>
          <w:iCs/>
          <w:color w:val="000000"/>
          <w:lang w:val="el-GR"/>
        </w:rPr>
      </w:pPr>
    </w:p>
    <w:p w14:paraId="76CBB15C" w14:textId="77777777" w:rsidR="008A0453" w:rsidRPr="00EE5A57" w:rsidRDefault="008A0453" w:rsidP="00951177">
      <w:pPr>
        <w:spacing w:line="276" w:lineRule="auto"/>
        <w:rPr>
          <w:rFonts w:cs="Poppins"/>
          <w:i/>
          <w:iCs/>
          <w:color w:val="000000"/>
          <w:lang w:val="el-GR"/>
        </w:rPr>
      </w:pPr>
    </w:p>
    <w:p w14:paraId="0409E60D" w14:textId="77777777" w:rsidR="008A0453" w:rsidRPr="00EE5A57" w:rsidRDefault="008A0453" w:rsidP="00951177">
      <w:pPr>
        <w:spacing w:line="276" w:lineRule="auto"/>
        <w:rPr>
          <w:rFonts w:cs="Poppins"/>
          <w:i/>
          <w:iCs/>
          <w:color w:val="000000"/>
          <w:lang w:val="el-GR"/>
        </w:rPr>
      </w:pPr>
    </w:p>
    <w:p w14:paraId="74D63495" w14:textId="77777777" w:rsidR="008A0453" w:rsidRPr="00EE5A57" w:rsidRDefault="008A0453" w:rsidP="00951177">
      <w:pPr>
        <w:spacing w:line="276" w:lineRule="auto"/>
        <w:rPr>
          <w:rFonts w:cs="Poppins"/>
          <w:i/>
          <w:iCs/>
          <w:color w:val="000000"/>
          <w:lang w:val="el-GR"/>
        </w:rPr>
      </w:pPr>
    </w:p>
    <w:p w14:paraId="6286C036" w14:textId="77777777" w:rsidR="008A0453" w:rsidRPr="00EE5A57" w:rsidRDefault="008A0453" w:rsidP="00951177">
      <w:pPr>
        <w:spacing w:line="276" w:lineRule="auto"/>
        <w:rPr>
          <w:rFonts w:cs="Poppins"/>
          <w:i/>
          <w:iCs/>
          <w:color w:val="000000"/>
          <w:lang w:val="el-GR"/>
        </w:rPr>
      </w:pPr>
    </w:p>
    <w:p w14:paraId="29371733" w14:textId="77777777" w:rsidR="008A0453" w:rsidRPr="00EE5A57" w:rsidRDefault="008A0453" w:rsidP="00951177">
      <w:pPr>
        <w:spacing w:line="276" w:lineRule="auto"/>
        <w:rPr>
          <w:rFonts w:cs="Poppins"/>
          <w:i/>
          <w:iCs/>
          <w:color w:val="000000"/>
          <w:lang w:val="el-GR"/>
        </w:rPr>
      </w:pPr>
    </w:p>
    <w:p w14:paraId="2883561D" w14:textId="77777777" w:rsidR="008A0453" w:rsidRPr="00EE5A57" w:rsidRDefault="008A0453" w:rsidP="00951177">
      <w:pPr>
        <w:spacing w:line="276" w:lineRule="auto"/>
        <w:rPr>
          <w:rFonts w:cs="Poppins"/>
          <w:i/>
          <w:iCs/>
          <w:color w:val="000000"/>
          <w:lang w:val="el-GR"/>
        </w:rPr>
      </w:pPr>
    </w:p>
    <w:p w14:paraId="6AF3209C" w14:textId="77777777" w:rsidR="008A0453" w:rsidRPr="00EE5A57" w:rsidRDefault="008A0453" w:rsidP="00951177">
      <w:pPr>
        <w:spacing w:line="276" w:lineRule="auto"/>
        <w:rPr>
          <w:rFonts w:cs="Poppins"/>
          <w:i/>
          <w:iCs/>
          <w:color w:val="000000"/>
          <w:lang w:val="el-GR"/>
        </w:rPr>
      </w:pPr>
    </w:p>
    <w:p w14:paraId="3121717A" w14:textId="77777777" w:rsidR="008A0453" w:rsidRPr="00EE5A57" w:rsidRDefault="008A0453" w:rsidP="00951177">
      <w:pPr>
        <w:spacing w:line="276" w:lineRule="auto"/>
        <w:rPr>
          <w:rFonts w:cs="Poppins"/>
          <w:i/>
          <w:iCs/>
          <w:color w:val="000000"/>
          <w:lang w:val="el-GR"/>
        </w:rPr>
      </w:pPr>
    </w:p>
    <w:p w14:paraId="248AC72F" w14:textId="77777777" w:rsidR="008A0453" w:rsidRPr="00EE5A57" w:rsidRDefault="008A0453" w:rsidP="00951177">
      <w:pPr>
        <w:spacing w:line="276" w:lineRule="auto"/>
        <w:rPr>
          <w:rFonts w:cs="Poppins"/>
          <w:i/>
          <w:iCs/>
          <w:color w:val="000000"/>
          <w:lang w:val="el-GR"/>
        </w:rPr>
      </w:pPr>
    </w:p>
    <w:p w14:paraId="01C750D8" w14:textId="77777777" w:rsidR="008A0453" w:rsidRPr="00EE5A57" w:rsidRDefault="008A0453" w:rsidP="00951177">
      <w:pPr>
        <w:spacing w:line="276" w:lineRule="auto"/>
        <w:rPr>
          <w:rFonts w:cs="Poppins"/>
          <w:i/>
          <w:iCs/>
          <w:color w:val="000000"/>
          <w:lang w:val="el-GR"/>
        </w:rPr>
      </w:pPr>
    </w:p>
    <w:p w14:paraId="64093097" w14:textId="77777777" w:rsidR="008A0453" w:rsidRPr="00EE5A57" w:rsidRDefault="008A0453" w:rsidP="00951177">
      <w:pPr>
        <w:spacing w:line="276" w:lineRule="auto"/>
        <w:rPr>
          <w:rFonts w:cs="Poppins"/>
          <w:i/>
          <w:iCs/>
          <w:color w:val="000000"/>
          <w:lang w:val="el-GR"/>
        </w:rPr>
      </w:pPr>
    </w:p>
    <w:p w14:paraId="61BBBE95" w14:textId="77777777" w:rsidR="008A0453" w:rsidRPr="00EE5A57" w:rsidRDefault="008A0453" w:rsidP="00951177">
      <w:pPr>
        <w:spacing w:line="276" w:lineRule="auto"/>
        <w:rPr>
          <w:rFonts w:cs="Poppins"/>
          <w:i/>
          <w:iCs/>
          <w:color w:val="000000"/>
          <w:lang w:val="el-GR"/>
        </w:rPr>
      </w:pPr>
    </w:p>
    <w:p w14:paraId="490DA600" w14:textId="77777777" w:rsidR="008A0453" w:rsidRPr="00EE5A57" w:rsidRDefault="008A0453" w:rsidP="00951177">
      <w:pPr>
        <w:spacing w:line="276" w:lineRule="auto"/>
        <w:rPr>
          <w:rFonts w:cs="Poppins"/>
          <w:i/>
          <w:iCs/>
          <w:color w:val="000000"/>
          <w:lang w:val="el-GR"/>
        </w:rPr>
      </w:pPr>
    </w:p>
    <w:p w14:paraId="1E760A3F" w14:textId="77777777" w:rsidR="008A0453" w:rsidRPr="00EE5A57" w:rsidRDefault="008A0453" w:rsidP="00951177">
      <w:pPr>
        <w:spacing w:line="276" w:lineRule="auto"/>
        <w:rPr>
          <w:rFonts w:cs="Poppins"/>
          <w:i/>
          <w:iCs/>
          <w:color w:val="000000"/>
          <w:lang w:val="el-GR"/>
        </w:rPr>
      </w:pPr>
    </w:p>
    <w:p w14:paraId="38DE1530" w14:textId="300EDB7F" w:rsidR="008A0453" w:rsidRPr="00EE5A57" w:rsidRDefault="00951177" w:rsidP="00951177">
      <w:pPr>
        <w:spacing w:before="0" w:after="0" w:line="240" w:lineRule="auto"/>
        <w:ind w:firstLine="0"/>
        <w:jc w:val="left"/>
        <w:rPr>
          <w:rFonts w:cs="Poppins"/>
          <w:i/>
          <w:iCs/>
          <w:color w:val="000000"/>
          <w:lang w:val="el-GR"/>
        </w:rPr>
      </w:pPr>
      <w:r w:rsidRPr="00EE5A57">
        <w:rPr>
          <w:rFonts w:cs="Poppins"/>
          <w:i/>
          <w:iCs/>
          <w:color w:val="000000"/>
          <w:lang w:val="el-GR"/>
        </w:rPr>
        <w:br w:type="page"/>
      </w:r>
    </w:p>
    <w:bookmarkEnd w:id="4" w:displacedByCustomXml="next"/>
    <w:sdt>
      <w:sdtPr>
        <w:rPr>
          <w:rFonts w:ascii="Poppins" w:eastAsiaTheme="minorEastAsia" w:hAnsi="Poppins" w:cstheme="minorBidi"/>
          <w:bCs w:val="0"/>
          <w:color w:val="auto"/>
          <w:sz w:val="22"/>
          <w:szCs w:val="22"/>
          <w:lang w:val="pl-PL" w:eastAsia="en-US"/>
        </w:rPr>
        <w:id w:val="-218371205"/>
        <w:docPartObj>
          <w:docPartGallery w:val="Table of Contents"/>
          <w:docPartUnique/>
        </w:docPartObj>
      </w:sdtPr>
      <w:sdtEndPr>
        <w:rPr>
          <w:b/>
          <w:bCs/>
          <w:lang w:val="fr-BE"/>
        </w:rPr>
      </w:sdtEndPr>
      <w:sdtContent>
        <w:p w14:paraId="20AA0D52" w14:textId="171D51E3" w:rsidR="00D47453" w:rsidRPr="00EE5A57" w:rsidRDefault="00EE5A57" w:rsidP="00951177">
          <w:pPr>
            <w:pStyle w:val="TOCHeading"/>
            <w:rPr>
              <w:rFonts w:ascii="Poppins" w:hAnsi="Poppins" w:cs="Poppins"/>
              <w:b/>
              <w:bCs w:val="0"/>
              <w:color w:val="3E762A"/>
              <w:lang w:val="el-GR"/>
            </w:rPr>
          </w:pPr>
          <w:r>
            <w:rPr>
              <w:rFonts w:ascii="Poppins" w:hAnsi="Poppins" w:cs="Poppins"/>
              <w:b/>
              <w:bCs w:val="0"/>
              <w:color w:val="3E762A"/>
              <w:lang w:val="el-GR"/>
            </w:rPr>
            <w:t xml:space="preserve">Περιεχόμενα </w:t>
          </w:r>
        </w:p>
        <w:p w14:paraId="11382A9E" w14:textId="6A6C5A42" w:rsidR="00D92DD5" w:rsidRPr="00EE5A57" w:rsidRDefault="00D47453" w:rsidP="00EE5A57">
          <w:pPr>
            <w:pStyle w:val="TOC1"/>
            <w:rPr>
              <w:rFonts w:ascii="Times New Roman" w:eastAsiaTheme="minorEastAsia" w:hAnsi="Times New Roman" w:cs="Times New Roman"/>
              <w:bCs/>
              <w:iCs/>
              <w:kern w:val="2"/>
              <w:sz w:val="22"/>
              <w:szCs w:val="22"/>
              <w:lang w:val="pl-PL" w:eastAsia="pl-PL"/>
              <w14:ligatures w14:val="standardContextual"/>
            </w:rPr>
          </w:pPr>
          <w:r w:rsidRPr="00D92DD5">
            <w:rPr>
              <w:b/>
              <w:bCs/>
              <w:i/>
              <w:iCs/>
            </w:rPr>
            <w:fldChar w:fldCharType="begin"/>
          </w:r>
          <w:r w:rsidRPr="00D92DD5">
            <w:instrText xml:space="preserve"> TOC \o "1-3" \h \z \u </w:instrText>
          </w:r>
          <w:r w:rsidRPr="00D92DD5">
            <w:rPr>
              <w:b/>
              <w:bCs/>
              <w:i/>
              <w:iCs/>
            </w:rPr>
            <w:fldChar w:fldCharType="separate"/>
          </w:r>
          <w:hyperlink w:anchor="_Toc214350468" w:history="1">
            <w:r w:rsidR="00D92DD5" w:rsidRPr="00EE5A57">
              <w:rPr>
                <w:rStyle w:val="Hyperlink"/>
                <w:rFonts w:ascii="Times New Roman" w:hAnsi="Times New Roman" w:cs="Times New Roman"/>
                <w:sz w:val="22"/>
                <w:szCs w:val="22"/>
              </w:rPr>
              <w:t>1.</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sidRPr="00EE5A57">
              <w:rPr>
                <w:rStyle w:val="Hyperlink"/>
                <w:rFonts w:ascii="Times New Roman" w:hAnsi="Times New Roman" w:cs="Times New Roman"/>
                <w:bCs/>
                <w:iCs/>
                <w:sz w:val="22"/>
                <w:szCs w:val="22"/>
                <w:lang w:val="el-GR"/>
              </w:rPr>
              <w:t xml:space="preserve">Εισαγωγή </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_Toc214350468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4</w:t>
            </w:r>
            <w:r w:rsidR="00D92DD5" w:rsidRPr="00EE5A57">
              <w:rPr>
                <w:rFonts w:ascii="Times New Roman" w:hAnsi="Times New Roman" w:cs="Times New Roman"/>
                <w:bCs/>
                <w:iCs/>
                <w:webHidden/>
                <w:sz w:val="22"/>
                <w:szCs w:val="22"/>
              </w:rPr>
              <w:fldChar w:fldCharType="end"/>
            </w:r>
          </w:hyperlink>
        </w:p>
        <w:p w14:paraId="32C7A9B2" w14:textId="1F2077F3"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69" w:history="1">
            <w:r w:rsidR="00D92DD5" w:rsidRPr="00EE5A57">
              <w:rPr>
                <w:rStyle w:val="Hyperlink"/>
                <w:rFonts w:ascii="Times New Roman" w:hAnsi="Times New Roman" w:cs="Times New Roman"/>
                <w:sz w:val="22"/>
                <w:szCs w:val="22"/>
              </w:rPr>
              <w:t>2.</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sidRPr="00EE5A57">
              <w:rPr>
                <w:rStyle w:val="Hyperlink"/>
                <w:rFonts w:ascii="Times New Roman" w:hAnsi="Times New Roman" w:cs="Times New Roman"/>
                <w:bCs/>
                <w:iCs/>
                <w:sz w:val="22"/>
                <w:szCs w:val="22"/>
                <w:lang w:val="el-GR"/>
              </w:rPr>
              <w:t>Προετοιμασία για συνεντεύξεις</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_Toc214350469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4</w:t>
            </w:r>
            <w:r w:rsidR="00D92DD5" w:rsidRPr="00EE5A57">
              <w:rPr>
                <w:rFonts w:ascii="Times New Roman" w:hAnsi="Times New Roman" w:cs="Times New Roman"/>
                <w:bCs/>
                <w:iCs/>
                <w:webHidden/>
                <w:sz w:val="22"/>
                <w:szCs w:val="22"/>
              </w:rPr>
              <w:fldChar w:fldCharType="end"/>
            </w:r>
          </w:hyperlink>
        </w:p>
        <w:p w14:paraId="30C5D148" w14:textId="4F9BC6C5"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0" w:history="1">
            <w:r w:rsidR="00D92DD5" w:rsidRPr="00EE5A57">
              <w:rPr>
                <w:rStyle w:val="Hyperlink"/>
                <w:rFonts w:ascii="Times New Roman" w:hAnsi="Times New Roman" w:cs="Times New Roman"/>
                <w:sz w:val="22"/>
                <w:szCs w:val="22"/>
              </w:rPr>
              <w:t>3.</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sidRPr="00EE5A57">
              <w:rPr>
                <w:rStyle w:val="Hyperlink"/>
                <w:rFonts w:ascii="Times New Roman" w:hAnsi="Times New Roman" w:cs="Times New Roman"/>
                <w:bCs/>
                <w:iCs/>
                <w:sz w:val="22"/>
                <w:szCs w:val="22"/>
                <w:lang w:val="el-GR"/>
              </w:rPr>
              <w:t xml:space="preserve">Βέλτιστες πρακτικές για την διεξαγωγή συνεντεύξεων </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_Toc214350470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4</w:t>
            </w:r>
            <w:r w:rsidR="00D92DD5" w:rsidRPr="00EE5A57">
              <w:rPr>
                <w:rFonts w:ascii="Times New Roman" w:hAnsi="Times New Roman" w:cs="Times New Roman"/>
                <w:bCs/>
                <w:iCs/>
                <w:webHidden/>
                <w:sz w:val="22"/>
                <w:szCs w:val="22"/>
              </w:rPr>
              <w:fldChar w:fldCharType="end"/>
            </w:r>
          </w:hyperlink>
        </w:p>
        <w:p w14:paraId="2FFA72CD" w14:textId="6B9D6C75"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1" w:history="1">
            <w:r w:rsidR="00D92DD5" w:rsidRPr="00EE5A57">
              <w:rPr>
                <w:rStyle w:val="Hyperlink"/>
                <w:rFonts w:ascii="Times New Roman" w:hAnsi="Times New Roman" w:cs="Times New Roman"/>
                <w:sz w:val="22"/>
                <w:szCs w:val="22"/>
              </w:rPr>
              <w:t>4.</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sidRPr="00EE5A57">
              <w:rPr>
                <w:rStyle w:val="Hyperlink"/>
                <w:rFonts w:ascii="Times New Roman" w:hAnsi="Times New Roman" w:cs="Times New Roman"/>
                <w:bCs/>
                <w:iCs/>
                <w:sz w:val="22"/>
                <w:szCs w:val="22"/>
                <w:lang w:val="el-GR"/>
              </w:rPr>
              <w:t xml:space="preserve">Παραδείγματα σεναρίων συνέντευξης </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_Toc214350471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4</w:t>
            </w:r>
            <w:r w:rsidR="00D92DD5" w:rsidRPr="00EE5A57">
              <w:rPr>
                <w:rFonts w:ascii="Times New Roman" w:hAnsi="Times New Roman" w:cs="Times New Roman"/>
                <w:bCs/>
                <w:iCs/>
                <w:webHidden/>
                <w:sz w:val="22"/>
                <w:szCs w:val="22"/>
              </w:rPr>
              <w:fldChar w:fldCharType="end"/>
            </w:r>
          </w:hyperlink>
        </w:p>
        <w:p w14:paraId="3612EC6E" w14:textId="6439E1DD"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2" w:history="1">
            <w:r w:rsidR="00D92DD5" w:rsidRPr="00EE5A57">
              <w:rPr>
                <w:rStyle w:val="Hyperlink"/>
                <w:rFonts w:ascii="Times New Roman" w:hAnsi="Times New Roman" w:cs="Times New Roman"/>
                <w:sz w:val="22"/>
                <w:szCs w:val="22"/>
              </w:rPr>
              <w:t>5.</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sidRPr="00EE5A57">
              <w:rPr>
                <w:rStyle w:val="Hyperlink"/>
                <w:rFonts w:ascii="Times New Roman" w:hAnsi="Times New Roman" w:cs="Times New Roman"/>
                <w:bCs/>
                <w:iCs/>
                <w:sz w:val="22"/>
                <w:szCs w:val="22"/>
                <w:lang w:val="el-GR"/>
              </w:rPr>
              <w:t xml:space="preserve">Εισηγήσεις για εργαλεία διαδικτυακών ερευνών </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_Toc214350472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5</w:t>
            </w:r>
            <w:r w:rsidR="00D92DD5" w:rsidRPr="00EE5A57">
              <w:rPr>
                <w:rFonts w:ascii="Times New Roman" w:hAnsi="Times New Roman" w:cs="Times New Roman"/>
                <w:bCs/>
                <w:iCs/>
                <w:webHidden/>
                <w:sz w:val="22"/>
                <w:szCs w:val="22"/>
              </w:rPr>
              <w:fldChar w:fldCharType="end"/>
            </w:r>
          </w:hyperlink>
        </w:p>
        <w:p w14:paraId="0F04F628" w14:textId="3B86E3BA"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3" w:history="1">
            <w:r w:rsidR="00D92DD5" w:rsidRPr="00EE5A57">
              <w:rPr>
                <w:rStyle w:val="Hyperlink"/>
                <w:rFonts w:ascii="Times New Roman" w:hAnsi="Times New Roman" w:cs="Times New Roman"/>
                <w:sz w:val="22"/>
                <w:szCs w:val="22"/>
              </w:rPr>
              <w:t>6.</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sidRPr="00EE5A57">
              <w:rPr>
                <w:rStyle w:val="Hyperlink"/>
                <w:rFonts w:ascii="Times New Roman" w:hAnsi="Times New Roman" w:cs="Times New Roman"/>
                <w:bCs/>
                <w:iCs/>
                <w:sz w:val="22"/>
                <w:szCs w:val="22"/>
                <w:lang w:val="el-GR"/>
              </w:rPr>
              <w:t>Ενθάρρυνση της συμμετοχής</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_Toc214350473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6</w:t>
            </w:r>
            <w:r w:rsidR="00D92DD5" w:rsidRPr="00EE5A57">
              <w:rPr>
                <w:rFonts w:ascii="Times New Roman" w:hAnsi="Times New Roman" w:cs="Times New Roman"/>
                <w:bCs/>
                <w:iCs/>
                <w:webHidden/>
                <w:sz w:val="22"/>
                <w:szCs w:val="22"/>
              </w:rPr>
              <w:fldChar w:fldCharType="end"/>
            </w:r>
          </w:hyperlink>
        </w:p>
        <w:p w14:paraId="4C6406DE" w14:textId="6345A066"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4" w:history="1">
            <w:r w:rsidR="00D92DD5" w:rsidRPr="00EE5A57">
              <w:rPr>
                <w:rStyle w:val="Hyperlink"/>
                <w:rFonts w:ascii="Times New Roman" w:hAnsi="Times New Roman" w:cs="Times New Roman"/>
                <w:sz w:val="22"/>
                <w:szCs w:val="22"/>
              </w:rPr>
              <w:t>7.</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Pr>
                <w:rStyle w:val="Hyperlink"/>
                <w:rFonts w:ascii="Times New Roman" w:hAnsi="Times New Roman" w:cs="Times New Roman"/>
                <w:sz w:val="22"/>
                <w:szCs w:val="22"/>
                <w:lang w:val="el-GR"/>
              </w:rPr>
              <w:t>Τελικές σημειώσεις</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_Toc214350474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6</w:t>
            </w:r>
            <w:r w:rsidR="00D92DD5" w:rsidRPr="00EE5A57">
              <w:rPr>
                <w:rFonts w:ascii="Times New Roman" w:hAnsi="Times New Roman" w:cs="Times New Roman"/>
                <w:bCs/>
                <w:iCs/>
                <w:webHidden/>
                <w:sz w:val="22"/>
                <w:szCs w:val="22"/>
              </w:rPr>
              <w:fldChar w:fldCharType="end"/>
            </w:r>
          </w:hyperlink>
        </w:p>
        <w:p w14:paraId="34683E2D" w14:textId="00F0454A"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5" w:history="1">
            <w:r w:rsidR="00D92DD5" w:rsidRPr="00EE5A57">
              <w:rPr>
                <w:rStyle w:val="Hyperlink"/>
                <w:rFonts w:ascii="Times New Roman" w:hAnsi="Times New Roman" w:cs="Times New Roman"/>
                <w:sz w:val="22"/>
                <w:szCs w:val="22"/>
              </w:rPr>
              <w:t>8.</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Pr>
                <w:rStyle w:val="Hyperlink"/>
                <w:rFonts w:ascii="Times New Roman" w:hAnsi="Times New Roman" w:cs="Times New Roman"/>
                <w:sz w:val="22"/>
                <w:szCs w:val="22"/>
                <w:lang w:val="el-GR"/>
              </w:rPr>
              <w:t>Έρευνα Πελατών</w:t>
            </w:r>
            <w:r w:rsidR="00D92DD5" w:rsidRPr="00EE5A57">
              <w:rPr>
                <w:rStyle w:val="Hyperlink"/>
                <w:rFonts w:ascii="Times New Roman" w:hAnsi="Times New Roman" w:cs="Times New Roman"/>
                <w:sz w:val="22"/>
                <w:szCs w:val="22"/>
              </w:rPr>
              <w:t xml:space="preserve"> / </w:t>
            </w:r>
            <w:r w:rsidR="00EE5A57">
              <w:rPr>
                <w:rStyle w:val="Hyperlink"/>
                <w:rFonts w:ascii="Times New Roman" w:hAnsi="Times New Roman" w:cs="Times New Roman"/>
                <w:sz w:val="22"/>
                <w:szCs w:val="22"/>
                <w:lang w:val="el-GR"/>
              </w:rPr>
              <w:t>Τουριστών</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_Toc214350475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7</w:t>
            </w:r>
            <w:r w:rsidR="00D92DD5" w:rsidRPr="00EE5A57">
              <w:rPr>
                <w:rFonts w:ascii="Times New Roman" w:hAnsi="Times New Roman" w:cs="Times New Roman"/>
                <w:bCs/>
                <w:iCs/>
                <w:webHidden/>
                <w:sz w:val="22"/>
                <w:szCs w:val="22"/>
              </w:rPr>
              <w:fldChar w:fldCharType="end"/>
            </w:r>
          </w:hyperlink>
        </w:p>
        <w:p w14:paraId="1E2621C9" w14:textId="465EDAAD" w:rsidR="00D92DD5" w:rsidRPr="00EE5A57" w:rsidRDefault="00890ED2" w:rsidP="00EE5A57">
          <w:pPr>
            <w:pStyle w:val="TOC1"/>
            <w:rPr>
              <w:rFonts w:ascii="Times New Roman" w:eastAsiaTheme="minorEastAsia" w:hAnsi="Times New Roman" w:cs="Times New Roman"/>
              <w:bCs/>
              <w:iCs/>
              <w:kern w:val="2"/>
              <w:sz w:val="22"/>
              <w:szCs w:val="22"/>
              <w:lang w:val="pl-PL" w:eastAsia="pl-PL"/>
              <w14:ligatures w14:val="standardContextual"/>
            </w:rPr>
          </w:pPr>
          <w:hyperlink w:anchor="_Toc214350476" w:history="1">
            <w:r w:rsidR="00D92DD5" w:rsidRPr="00EE5A57">
              <w:rPr>
                <w:rStyle w:val="Hyperlink"/>
                <w:rFonts w:ascii="Times New Roman" w:hAnsi="Times New Roman" w:cs="Times New Roman"/>
                <w:sz w:val="22"/>
                <w:szCs w:val="22"/>
              </w:rPr>
              <w:t>9.</w:t>
            </w:r>
            <w:r w:rsidR="00D92DD5" w:rsidRPr="00EE5A57">
              <w:rPr>
                <w:rFonts w:ascii="Times New Roman" w:eastAsiaTheme="minorEastAsia" w:hAnsi="Times New Roman" w:cs="Times New Roman"/>
                <w:kern w:val="2"/>
                <w:sz w:val="22"/>
                <w:szCs w:val="22"/>
                <w:lang w:val="pl-PL" w:eastAsia="pl-PL"/>
                <w14:ligatures w14:val="standardContextual"/>
              </w:rPr>
              <w:tab/>
            </w:r>
            <w:r w:rsidR="00EE5A57">
              <w:rPr>
                <w:rStyle w:val="Hyperlink"/>
                <w:rFonts w:ascii="Times New Roman" w:hAnsi="Times New Roman" w:cs="Times New Roman"/>
                <w:sz w:val="22"/>
                <w:szCs w:val="22"/>
                <w:lang w:val="el-GR"/>
              </w:rPr>
              <w:t>Έρευνα για τους οργανωτές περιφερειακού τουρισμού</w:t>
            </w:r>
            <w:r w:rsidR="00D92DD5" w:rsidRPr="00EE5A57">
              <w:rPr>
                <w:rFonts w:ascii="Times New Roman" w:hAnsi="Times New Roman" w:cs="Times New Roman"/>
                <w:webHidden/>
                <w:sz w:val="22"/>
                <w:szCs w:val="22"/>
              </w:rPr>
              <w:tab/>
            </w:r>
            <w:r w:rsidR="00D92DD5" w:rsidRPr="00EE5A57">
              <w:rPr>
                <w:rFonts w:ascii="Times New Roman" w:hAnsi="Times New Roman" w:cs="Times New Roman"/>
                <w:bCs/>
                <w:iCs/>
                <w:webHidden/>
                <w:sz w:val="22"/>
                <w:szCs w:val="22"/>
              </w:rPr>
              <w:fldChar w:fldCharType="begin"/>
            </w:r>
            <w:r w:rsidR="00D92DD5" w:rsidRPr="00EE5A57">
              <w:rPr>
                <w:rFonts w:ascii="Times New Roman" w:hAnsi="Times New Roman" w:cs="Times New Roman"/>
                <w:webHidden/>
                <w:sz w:val="22"/>
                <w:szCs w:val="22"/>
              </w:rPr>
              <w:instrText xml:space="preserve"> PAGEREF _Toc214350476 \h </w:instrText>
            </w:r>
            <w:r w:rsidR="00D92DD5" w:rsidRPr="00EE5A57">
              <w:rPr>
                <w:rFonts w:ascii="Times New Roman" w:hAnsi="Times New Roman" w:cs="Times New Roman"/>
                <w:bCs/>
                <w:iCs/>
                <w:webHidden/>
                <w:sz w:val="22"/>
                <w:szCs w:val="22"/>
              </w:rPr>
            </w:r>
            <w:r w:rsidR="00D92DD5" w:rsidRPr="00EE5A57">
              <w:rPr>
                <w:rFonts w:ascii="Times New Roman" w:hAnsi="Times New Roman" w:cs="Times New Roman"/>
                <w:bCs/>
                <w:iCs/>
                <w:webHidden/>
                <w:sz w:val="22"/>
                <w:szCs w:val="22"/>
              </w:rPr>
              <w:fldChar w:fldCharType="separate"/>
            </w:r>
            <w:r w:rsidR="00D92DD5" w:rsidRPr="00EE5A57">
              <w:rPr>
                <w:rFonts w:ascii="Times New Roman" w:hAnsi="Times New Roman" w:cs="Times New Roman"/>
                <w:webHidden/>
                <w:sz w:val="22"/>
                <w:szCs w:val="22"/>
              </w:rPr>
              <w:t>8</w:t>
            </w:r>
            <w:r w:rsidR="00D92DD5" w:rsidRPr="00EE5A57">
              <w:rPr>
                <w:rFonts w:ascii="Times New Roman" w:hAnsi="Times New Roman" w:cs="Times New Roman"/>
                <w:bCs/>
                <w:iCs/>
                <w:webHidden/>
                <w:sz w:val="22"/>
                <w:szCs w:val="22"/>
              </w:rPr>
              <w:fldChar w:fldCharType="end"/>
            </w:r>
          </w:hyperlink>
        </w:p>
        <w:p w14:paraId="36CDD1B0" w14:textId="37EAE2E7" w:rsidR="00D47453" w:rsidRDefault="00D47453" w:rsidP="00951177">
          <w:pPr>
            <w:spacing w:line="276" w:lineRule="auto"/>
          </w:pPr>
          <w:r w:rsidRPr="00D92DD5">
            <w:rPr>
              <w:rFonts w:cs="Poppins"/>
            </w:rPr>
            <w:fldChar w:fldCharType="end"/>
          </w:r>
        </w:p>
      </w:sdtContent>
    </w:sdt>
    <w:p w14:paraId="4094C391" w14:textId="4479A96B" w:rsidR="00720B76" w:rsidRPr="00720B76" w:rsidRDefault="00720B76" w:rsidP="00951177">
      <w:pPr>
        <w:pStyle w:val="Heading1"/>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r>
        <w:br w:type="page"/>
      </w:r>
    </w:p>
    <w:bookmarkEnd w:id="5"/>
    <w:p w14:paraId="681738D0" w14:textId="0EE52A74" w:rsidR="00114CB1" w:rsidRPr="003B0AFD" w:rsidRDefault="00EE5A57" w:rsidP="003B0AFD">
      <w:pPr>
        <w:pStyle w:val="Heading1"/>
        <w:numPr>
          <w:ilvl w:val="0"/>
          <w:numId w:val="4"/>
        </w:numPr>
        <w:spacing w:line="276" w:lineRule="auto"/>
        <w:ind w:left="357" w:hanging="357"/>
      </w:pPr>
      <w:r>
        <w:rPr>
          <w:lang w:val="el-GR"/>
        </w:rPr>
        <w:lastRenderedPageBreak/>
        <w:t xml:space="preserve">Εισαγωγή </w:t>
      </w:r>
    </w:p>
    <w:p w14:paraId="742A54E8" w14:textId="77777777" w:rsidR="002B49F8" w:rsidRPr="002B49F8" w:rsidRDefault="002B49F8" w:rsidP="002B49F8">
      <w:pPr>
        <w:pStyle w:val="NormalWeb"/>
        <w:jc w:val="both"/>
        <w:rPr>
          <w:lang w:val="el-GR"/>
        </w:rPr>
      </w:pPr>
      <w:r w:rsidRPr="002B49F8">
        <w:rPr>
          <w:lang w:val="el-GR"/>
        </w:rPr>
        <w:t>Αυτός ο οδηγός βοηθά τους εκπαιδευτές να διεξάγουν αποτελεσματικές συνεντεύξεις και έρευνες με ιδιοκτήτες αγροτουριστικών επιχειρήσεων, ενδιαφερόμενους φορείς και πελάτες. Βασίζεται σε πρακτικές ανάπτυξης πελατολογίου και αρχές επιχειρηματικού πειραματισμού, με σκοπό τη συλλογή σημαντικών πληροφοριών για έργα ψηφιακής μεταμόρφωσης.</w:t>
      </w:r>
    </w:p>
    <w:p w14:paraId="3842888A" w14:textId="743346CF" w:rsidR="00114CB1" w:rsidRPr="003B0AFD" w:rsidRDefault="002B49F8" w:rsidP="003B0AFD">
      <w:pPr>
        <w:pStyle w:val="Heading1"/>
        <w:numPr>
          <w:ilvl w:val="0"/>
          <w:numId w:val="4"/>
        </w:numPr>
        <w:spacing w:line="276" w:lineRule="auto"/>
        <w:ind w:left="357" w:hanging="357"/>
      </w:pPr>
      <w:r>
        <w:rPr>
          <w:lang w:val="el-GR"/>
        </w:rPr>
        <w:t xml:space="preserve">Προετοιμασία για συνεντεύξεις </w:t>
      </w:r>
    </w:p>
    <w:p w14:paraId="0F8A001B" w14:textId="77777777" w:rsidR="002B49F8" w:rsidRPr="002B49F8" w:rsidRDefault="002B49F8" w:rsidP="002B49F8">
      <w:pPr>
        <w:pStyle w:val="NormalWeb"/>
        <w:jc w:val="both"/>
        <w:rPr>
          <w:lang w:val="el-GR"/>
        </w:rPr>
      </w:pPr>
      <w:bookmarkStart w:id="6" w:name="_Toc214350470"/>
      <w:r w:rsidRPr="002B49F8">
        <w:rPr>
          <w:lang w:val="el-GR"/>
        </w:rPr>
        <w:t>Πριν από τη διεξαγωγή μιας συνέντευξης, είναι απαραίτητο να ορίσετε έναν σαφή στόχο. Ρωτήστε τον εαυτό σας: Τι θέλω να μάθω; Ποιοι είναι οι κατάλληλοι άνθρωποι για να μιλήσω; Η προετοιμασία περιλαμβάνει τον προσδιορισμό της ομάδας-στόχου (π.χ. πελάτες, υπάλληλοι, συνεργάτες), την ανάπτυξη μιας λογικής ακολουθίας ερωτήσεων και τη δημιουργία μιας φιλόξενης εισαγωγής που εξηγεί τον σκοπό και εξασφαλίζει ότι οι συμμετέχοντες αισθάνονται άνετα. Λάβετε υπόψη περιβαλλοντικούς παράγοντες όπως η τοποθεσία, ο χρόνος και οι άδειες εγγραφής.</w:t>
      </w:r>
    </w:p>
    <w:bookmarkEnd w:id="6"/>
    <w:p w14:paraId="7093124E" w14:textId="0E7E8930" w:rsidR="00614E08" w:rsidRPr="00614E08" w:rsidRDefault="002B49F8" w:rsidP="003B0AFD">
      <w:pPr>
        <w:pStyle w:val="Heading1"/>
        <w:numPr>
          <w:ilvl w:val="0"/>
          <w:numId w:val="4"/>
        </w:numPr>
        <w:spacing w:line="276" w:lineRule="auto"/>
        <w:ind w:left="357" w:hanging="357"/>
      </w:pPr>
      <w:r>
        <w:rPr>
          <w:lang w:val="el-GR"/>
        </w:rPr>
        <w:t>Βέλτιστες πρακτικές για την διεξαγωγή συνεντεύξεων</w:t>
      </w:r>
    </w:p>
    <w:p w14:paraId="232DA74D" w14:textId="4D92AF73" w:rsidR="002B49F8" w:rsidRPr="002B49F8" w:rsidRDefault="002B49F8" w:rsidP="002B49F8">
      <w:pPr>
        <w:pStyle w:val="NormalWeb"/>
        <w:numPr>
          <w:ilvl w:val="0"/>
          <w:numId w:val="45"/>
        </w:numPr>
        <w:rPr>
          <w:lang w:val="el-GR"/>
        </w:rPr>
      </w:pPr>
      <w:r w:rsidRPr="002B49F8">
        <w:rPr>
          <w:lang w:val="el-GR"/>
        </w:rPr>
        <w:t>Δημιουργήστε μια καλή σχέση πριν ξεκινήσετε τις επίσημες ερωτήσεις.</w:t>
      </w:r>
    </w:p>
    <w:p w14:paraId="2977FB42" w14:textId="332F28CF" w:rsidR="002B49F8" w:rsidRPr="002B49F8" w:rsidRDefault="002B49F8" w:rsidP="002B49F8">
      <w:pPr>
        <w:pStyle w:val="NormalWeb"/>
        <w:numPr>
          <w:ilvl w:val="0"/>
          <w:numId w:val="45"/>
        </w:numPr>
        <w:rPr>
          <w:lang w:val="el-GR"/>
        </w:rPr>
      </w:pPr>
      <w:r w:rsidRPr="002B49F8">
        <w:rPr>
          <w:lang w:val="el-GR"/>
        </w:rPr>
        <w:t>Ακούστε περισσότερο από ό,τι μιλάτε και αποφύγετε τις υποβολιμαίες ερωτήσεις.</w:t>
      </w:r>
    </w:p>
    <w:p w14:paraId="7AEED4FC" w14:textId="54CC4622" w:rsidR="002B49F8" w:rsidRPr="002B49F8" w:rsidRDefault="002B49F8" w:rsidP="002B49F8">
      <w:pPr>
        <w:pStyle w:val="NormalWeb"/>
        <w:numPr>
          <w:ilvl w:val="0"/>
          <w:numId w:val="45"/>
        </w:numPr>
        <w:rPr>
          <w:lang w:val="el-GR"/>
        </w:rPr>
      </w:pPr>
      <w:r w:rsidRPr="002B49F8">
        <w:rPr>
          <w:lang w:val="el-GR"/>
        </w:rPr>
        <w:t>Χρησιμοποιήστε ανοιχτές ερωτήσεις για να ενθαρρύνετε λεπτομερείς απαντήσεις.</w:t>
      </w:r>
    </w:p>
    <w:p w14:paraId="376DC8B9" w14:textId="39763F63" w:rsidR="002B49F8" w:rsidRPr="002B49F8" w:rsidRDefault="002B49F8" w:rsidP="002B49F8">
      <w:pPr>
        <w:pStyle w:val="NormalWeb"/>
        <w:numPr>
          <w:ilvl w:val="0"/>
          <w:numId w:val="45"/>
        </w:numPr>
        <w:rPr>
          <w:lang w:val="el-GR"/>
        </w:rPr>
      </w:pPr>
      <w:r w:rsidRPr="002B49F8">
        <w:rPr>
          <w:lang w:val="el-GR"/>
        </w:rPr>
        <w:t>Ακολουθήστε τα ενδιαφέροντα σημεία με διερευνητικές ερωτήσεις.</w:t>
      </w:r>
    </w:p>
    <w:p w14:paraId="09BA40BF" w14:textId="794FD45F" w:rsidR="002B49F8" w:rsidRPr="002B49F8" w:rsidRDefault="002B49F8" w:rsidP="002B49F8">
      <w:pPr>
        <w:pStyle w:val="NormalWeb"/>
        <w:numPr>
          <w:ilvl w:val="0"/>
          <w:numId w:val="45"/>
        </w:numPr>
        <w:rPr>
          <w:lang w:val="el-GR"/>
        </w:rPr>
      </w:pPr>
      <w:r w:rsidRPr="002B49F8">
        <w:rPr>
          <w:lang w:val="el-GR"/>
        </w:rPr>
        <w:t>Σεβαστείτε το χρόνο των συμμετεχόντων και ευχαριστήστε τους ειλικρινά στο τέλος.</w:t>
      </w:r>
    </w:p>
    <w:p w14:paraId="20E2F307" w14:textId="71DF1FF3" w:rsidR="00032440" w:rsidRPr="00E1430A" w:rsidRDefault="00E1430A" w:rsidP="003B0AFD">
      <w:pPr>
        <w:pStyle w:val="Heading1"/>
        <w:numPr>
          <w:ilvl w:val="0"/>
          <w:numId w:val="4"/>
        </w:numPr>
        <w:spacing w:line="276" w:lineRule="auto"/>
        <w:ind w:left="357" w:hanging="357"/>
        <w:rPr>
          <w:sz w:val="24"/>
          <w:szCs w:val="24"/>
          <w:lang w:val="en-US"/>
        </w:rPr>
      </w:pPr>
      <w:r w:rsidRPr="00E1430A">
        <w:rPr>
          <w:rFonts w:asciiTheme="minorHAnsi" w:hAnsiTheme="minorHAnsi"/>
          <w:sz w:val="24"/>
          <w:szCs w:val="24"/>
          <w:lang w:val="el-GR"/>
        </w:rPr>
        <w:t xml:space="preserve">Παραδείγματα </w:t>
      </w:r>
      <w:r w:rsidR="005B13A0" w:rsidRPr="00E1430A">
        <w:rPr>
          <w:rFonts w:asciiTheme="minorHAnsi" w:hAnsiTheme="minorHAnsi"/>
          <w:sz w:val="24"/>
          <w:szCs w:val="24"/>
          <w:lang w:val="el-GR"/>
        </w:rPr>
        <w:t>σεναρίων</w:t>
      </w:r>
      <w:r w:rsidRPr="00E1430A">
        <w:rPr>
          <w:rFonts w:asciiTheme="minorHAnsi" w:hAnsiTheme="minorHAnsi"/>
          <w:sz w:val="24"/>
          <w:szCs w:val="24"/>
          <w:lang w:val="el-GR"/>
        </w:rPr>
        <w:t xml:space="preserve"> συνέντευξης</w:t>
      </w:r>
    </w:p>
    <w:p w14:paraId="7430B0AD" w14:textId="77777777" w:rsidR="00E1430A" w:rsidRPr="00E1430A" w:rsidRDefault="00E1430A" w:rsidP="00E1430A">
      <w:pPr>
        <w:pStyle w:val="NormalWeb"/>
        <w:ind w:left="720"/>
        <w:rPr>
          <w:color w:val="275317" w:themeColor="accent6" w:themeShade="80"/>
          <w:lang w:val="el-GR"/>
        </w:rPr>
      </w:pPr>
      <w:r w:rsidRPr="00E1430A">
        <w:rPr>
          <w:color w:val="275317" w:themeColor="accent6" w:themeShade="80"/>
          <w:lang w:val="el-GR"/>
        </w:rPr>
        <w:t>Συνέντευξη για την εμπειρία των πελατών</w:t>
      </w:r>
    </w:p>
    <w:p w14:paraId="0AF6C48D" w14:textId="78B0CA33" w:rsidR="00E1430A" w:rsidRDefault="00E1430A" w:rsidP="00E1430A">
      <w:pPr>
        <w:pStyle w:val="NormalWeb"/>
        <w:numPr>
          <w:ilvl w:val="0"/>
          <w:numId w:val="46"/>
        </w:numPr>
        <w:jc w:val="both"/>
      </w:pPr>
      <w:r w:rsidRPr="00E1430A">
        <w:rPr>
          <w:lang w:val="el-GR"/>
        </w:rPr>
        <w:t xml:space="preserve">Μπορείτε να μου πείτε για την τελευταία φορά που επισκεφθήκατε έναν αγροτουριστικό χώρο; </w:t>
      </w:r>
      <w:proofErr w:type="spellStart"/>
      <w:r>
        <w:t>Τι</w:t>
      </w:r>
      <w:proofErr w:type="spellEnd"/>
      <w:r>
        <w:t xml:space="preserve"> σας </w:t>
      </w:r>
      <w:proofErr w:type="spellStart"/>
      <w:r>
        <w:t>έκ</w:t>
      </w:r>
      <w:proofErr w:type="spellEnd"/>
      <w:r>
        <w:t xml:space="preserve">ανε </w:t>
      </w:r>
      <w:proofErr w:type="spellStart"/>
      <w:r>
        <w:t>εντύ</w:t>
      </w:r>
      <w:proofErr w:type="spellEnd"/>
      <w:r>
        <w:t>πωση;</w:t>
      </w:r>
    </w:p>
    <w:p w14:paraId="37DF17AF" w14:textId="3149F4D3" w:rsidR="00E1430A" w:rsidRPr="00E1430A" w:rsidRDefault="00E1430A" w:rsidP="00E1430A">
      <w:pPr>
        <w:pStyle w:val="NormalWeb"/>
        <w:numPr>
          <w:ilvl w:val="0"/>
          <w:numId w:val="46"/>
        </w:numPr>
        <w:jc w:val="both"/>
        <w:rPr>
          <w:lang w:val="el-GR"/>
        </w:rPr>
      </w:pPr>
      <w:r w:rsidRPr="00E1430A">
        <w:rPr>
          <w:lang w:val="el-GR"/>
        </w:rPr>
        <w:t>Ποιες δυσκολίες ή ταλαιπωρίες αντιμετωπίσατε κατά τη διάρκεια της επίσκεψής σας;</w:t>
      </w:r>
    </w:p>
    <w:p w14:paraId="049C72D7" w14:textId="2ACA6D2E" w:rsidR="00E1430A" w:rsidRPr="00E1430A" w:rsidRDefault="00E1430A" w:rsidP="00E1430A">
      <w:pPr>
        <w:pStyle w:val="NormalWeb"/>
        <w:numPr>
          <w:ilvl w:val="0"/>
          <w:numId w:val="46"/>
        </w:numPr>
        <w:jc w:val="both"/>
        <w:rPr>
          <w:lang w:val="el-GR"/>
        </w:rPr>
      </w:pPr>
      <w:r w:rsidRPr="00E1430A">
        <w:rPr>
          <w:lang w:val="el-GR"/>
        </w:rPr>
        <w:t>Πώς μάθατε για τον χώρο; Ποιες πηγές εμπιστεύεστε συνήθως όταν επιλέγετε πού να πάτε;</w:t>
      </w:r>
    </w:p>
    <w:p w14:paraId="00EE428E" w14:textId="32CB4785" w:rsidR="00E1430A" w:rsidRPr="00E1430A" w:rsidRDefault="00E1430A" w:rsidP="00E1430A">
      <w:pPr>
        <w:pStyle w:val="NormalWeb"/>
        <w:numPr>
          <w:ilvl w:val="0"/>
          <w:numId w:val="46"/>
        </w:numPr>
        <w:jc w:val="both"/>
        <w:rPr>
          <w:lang w:val="el-GR"/>
        </w:rPr>
      </w:pPr>
      <w:r w:rsidRPr="00E1430A">
        <w:rPr>
          <w:lang w:val="el-GR"/>
        </w:rPr>
        <w:t>Αν μπορούσατε να αλλάξετε ένα πράγμα σχετικά με την εμπειρία σας, ποιο θα ήταν αυτό;</w:t>
      </w:r>
    </w:p>
    <w:p w14:paraId="4F7BE7A6" w14:textId="3B837513" w:rsidR="00E1430A" w:rsidRPr="00E1430A" w:rsidRDefault="00E1430A" w:rsidP="00E1430A">
      <w:pPr>
        <w:pStyle w:val="NormalWeb"/>
        <w:numPr>
          <w:ilvl w:val="0"/>
          <w:numId w:val="46"/>
        </w:numPr>
        <w:jc w:val="both"/>
        <w:rPr>
          <w:lang w:val="el-GR"/>
        </w:rPr>
      </w:pPr>
      <w:r w:rsidRPr="00E1430A">
        <w:rPr>
          <w:lang w:val="el-GR"/>
        </w:rPr>
        <w:t>Θα συνιστούσατε αυτόν τον χώρο σε έναν φίλο σας; Γιατί ή γιατί όχι;</w:t>
      </w:r>
    </w:p>
    <w:p w14:paraId="2325FFC8" w14:textId="77777777" w:rsidR="00E1430A" w:rsidRPr="00E1430A" w:rsidRDefault="00E1430A" w:rsidP="00E1430A">
      <w:pPr>
        <w:pStyle w:val="NormalWeb"/>
        <w:ind w:left="720"/>
        <w:rPr>
          <w:color w:val="275317" w:themeColor="accent6" w:themeShade="80"/>
          <w:lang w:val="el-GR"/>
        </w:rPr>
      </w:pPr>
      <w:r w:rsidRPr="00E1430A">
        <w:rPr>
          <w:color w:val="275317" w:themeColor="accent6" w:themeShade="80"/>
          <w:lang w:val="el-GR"/>
        </w:rPr>
        <w:t>Συνέντευξη για τις ψηφιακές ανάγκες των επιχειρηματιών</w:t>
      </w:r>
    </w:p>
    <w:p w14:paraId="03D251C2" w14:textId="742E67B6" w:rsidR="00E1430A" w:rsidRPr="00E1430A" w:rsidRDefault="00E1430A" w:rsidP="00E1430A">
      <w:pPr>
        <w:pStyle w:val="NormalWeb"/>
        <w:numPr>
          <w:ilvl w:val="0"/>
          <w:numId w:val="48"/>
        </w:numPr>
        <w:rPr>
          <w:lang w:val="el-GR"/>
        </w:rPr>
      </w:pPr>
      <w:r w:rsidRPr="00E1430A">
        <w:rPr>
          <w:lang w:val="el-GR"/>
        </w:rPr>
        <w:t>Πώς προωθείτε την επιχείρησή σας στο διαδίκτυο;</w:t>
      </w:r>
    </w:p>
    <w:p w14:paraId="3697387F" w14:textId="44314436" w:rsidR="00E1430A" w:rsidRPr="00E1430A" w:rsidRDefault="00E1430A" w:rsidP="00E1430A">
      <w:pPr>
        <w:pStyle w:val="NormalWeb"/>
        <w:numPr>
          <w:ilvl w:val="0"/>
          <w:numId w:val="48"/>
        </w:numPr>
        <w:rPr>
          <w:lang w:val="el-GR"/>
        </w:rPr>
      </w:pPr>
      <w:r w:rsidRPr="00E1430A">
        <w:rPr>
          <w:lang w:val="el-GR"/>
        </w:rPr>
        <w:t>Ποια εργαλεία ή πλατφόρμες χρησιμοποιείτε για τη διαχείριση των κρατήσεων και την επικοινωνία με τους πελάτες;</w:t>
      </w:r>
    </w:p>
    <w:p w14:paraId="625F42BE" w14:textId="3112AB87" w:rsidR="00E1430A" w:rsidRPr="00E1430A" w:rsidRDefault="00E1430A" w:rsidP="00E1430A">
      <w:pPr>
        <w:pStyle w:val="NormalWeb"/>
        <w:numPr>
          <w:ilvl w:val="0"/>
          <w:numId w:val="48"/>
        </w:numPr>
        <w:rPr>
          <w:lang w:val="el-GR"/>
        </w:rPr>
      </w:pPr>
      <w:r w:rsidRPr="00E1430A">
        <w:rPr>
          <w:lang w:val="el-GR"/>
        </w:rPr>
        <w:t>Έχετε σκεφτεί να εφαρμόσετε νέες ψηφιακές λύσεις; Τι σας έχει εμποδίσει μέχρι τώρα;</w:t>
      </w:r>
    </w:p>
    <w:p w14:paraId="7B904E5C" w14:textId="344B20B4" w:rsidR="00E1430A" w:rsidRPr="00E1430A" w:rsidRDefault="00E1430A" w:rsidP="00E1430A">
      <w:pPr>
        <w:pStyle w:val="NormalWeb"/>
        <w:numPr>
          <w:ilvl w:val="0"/>
          <w:numId w:val="48"/>
        </w:numPr>
        <w:rPr>
          <w:lang w:val="el-GR"/>
        </w:rPr>
      </w:pPr>
      <w:r w:rsidRPr="00E1430A">
        <w:rPr>
          <w:lang w:val="el-GR"/>
        </w:rPr>
        <w:t>Τι είδους υποστήριξη θα σας βοηθούσε να υιοθετήσετε νέες τεχνολογίες;</w:t>
      </w:r>
    </w:p>
    <w:p w14:paraId="6A1B095E" w14:textId="3F8F0B05" w:rsidR="00E1430A" w:rsidRPr="00E1430A" w:rsidRDefault="00E1430A" w:rsidP="00E1430A">
      <w:pPr>
        <w:pStyle w:val="NormalWeb"/>
        <w:numPr>
          <w:ilvl w:val="0"/>
          <w:numId w:val="48"/>
        </w:numPr>
        <w:rPr>
          <w:lang w:val="el-GR"/>
        </w:rPr>
      </w:pPr>
      <w:r w:rsidRPr="00E1430A">
        <w:rPr>
          <w:lang w:val="el-GR"/>
        </w:rPr>
        <w:lastRenderedPageBreak/>
        <w:t>Πώς μετράτε την επιτυχία της επιχείρησής σας;</w:t>
      </w:r>
    </w:p>
    <w:p w14:paraId="1241D73E" w14:textId="77777777" w:rsidR="00E1430A" w:rsidRPr="00E1430A" w:rsidRDefault="00E1430A" w:rsidP="00E1430A">
      <w:pPr>
        <w:pStyle w:val="NormalWeb"/>
        <w:ind w:left="720"/>
        <w:rPr>
          <w:color w:val="275317" w:themeColor="accent6" w:themeShade="80"/>
          <w:lang w:val="el-GR"/>
        </w:rPr>
      </w:pPr>
      <w:r w:rsidRPr="00E1430A">
        <w:rPr>
          <w:color w:val="275317" w:themeColor="accent6" w:themeShade="80"/>
          <w:lang w:val="el-GR"/>
        </w:rPr>
        <w:t>Συνέντευξη για την καινοτομία και τη δοκιμή ιδεών</w:t>
      </w:r>
    </w:p>
    <w:p w14:paraId="0D477FBF" w14:textId="77777777" w:rsidR="00E1430A" w:rsidRPr="00E1430A" w:rsidRDefault="00E1430A" w:rsidP="00E1430A">
      <w:pPr>
        <w:pStyle w:val="NormalWeb"/>
        <w:ind w:left="567"/>
        <w:rPr>
          <w:lang w:val="el-GR"/>
        </w:rPr>
      </w:pPr>
      <w:r w:rsidRPr="00E1430A">
        <w:rPr>
          <w:lang w:val="el-GR"/>
        </w:rPr>
        <w:t>1. Πείτε μου για οποιαδήποτε νέα ιδέα για υπηρεσία ή προϊόν που έχετε σκεφτεί πρόσφατα.</w:t>
      </w:r>
    </w:p>
    <w:p w14:paraId="0AFC6B9A" w14:textId="77777777" w:rsidR="00E1430A" w:rsidRPr="00E1430A" w:rsidRDefault="00E1430A" w:rsidP="00E1430A">
      <w:pPr>
        <w:pStyle w:val="NormalWeb"/>
        <w:ind w:firstLine="567"/>
        <w:rPr>
          <w:lang w:val="el-GR"/>
        </w:rPr>
      </w:pPr>
      <w:r w:rsidRPr="00E1430A">
        <w:rPr>
          <w:lang w:val="el-GR"/>
        </w:rPr>
        <w:t>2. Ποιο πρόβλημα θα έλυνε για τους πελάτες σας;</w:t>
      </w:r>
    </w:p>
    <w:p w14:paraId="10B8A2AE" w14:textId="77777777" w:rsidR="00E1430A" w:rsidRPr="00E1430A" w:rsidRDefault="00E1430A" w:rsidP="00E1430A">
      <w:pPr>
        <w:pStyle w:val="NormalWeb"/>
        <w:ind w:firstLine="567"/>
        <w:rPr>
          <w:lang w:val="el-GR"/>
        </w:rPr>
      </w:pPr>
      <w:r w:rsidRPr="00E1430A">
        <w:rPr>
          <w:lang w:val="el-GR"/>
        </w:rPr>
        <w:t>3. Έχετε δοκιμάσει αυτή την ιδέα με κάποιον; Αν ναι, τι σχόλια λάβατε;</w:t>
      </w:r>
    </w:p>
    <w:p w14:paraId="16459560" w14:textId="77777777" w:rsidR="00E1430A" w:rsidRPr="00E1430A" w:rsidRDefault="00E1430A" w:rsidP="00E1430A">
      <w:pPr>
        <w:pStyle w:val="NormalWeb"/>
        <w:ind w:firstLine="567"/>
        <w:rPr>
          <w:lang w:val="el-GR"/>
        </w:rPr>
      </w:pPr>
      <w:r w:rsidRPr="00E1430A">
        <w:rPr>
          <w:lang w:val="el-GR"/>
        </w:rPr>
        <w:t>4. Ποιοι πόροι ή συνεργασίες θα χρειαστείτε για να την υλοποιήσετε;</w:t>
      </w:r>
    </w:p>
    <w:p w14:paraId="06804524" w14:textId="77777777" w:rsidR="00E1430A" w:rsidRPr="00E1430A" w:rsidRDefault="00E1430A" w:rsidP="00E1430A">
      <w:pPr>
        <w:pStyle w:val="NormalWeb"/>
        <w:ind w:firstLine="567"/>
        <w:rPr>
          <w:lang w:val="el-GR"/>
        </w:rPr>
      </w:pPr>
      <w:r w:rsidRPr="00E1430A">
        <w:rPr>
          <w:lang w:val="el-GR"/>
        </w:rPr>
        <w:t>5. Τι θα μπορούσε να σας εμποδίσει να προχωρήσετε με αυτή την ιδέα;</w:t>
      </w:r>
    </w:p>
    <w:p w14:paraId="6544C861" w14:textId="5B3BD94A" w:rsidR="00114CB1" w:rsidRDefault="00E1430A" w:rsidP="003B0AFD">
      <w:pPr>
        <w:pStyle w:val="Heading1"/>
        <w:numPr>
          <w:ilvl w:val="0"/>
          <w:numId w:val="4"/>
        </w:numPr>
        <w:spacing w:line="276" w:lineRule="auto"/>
        <w:ind w:left="357" w:hanging="357"/>
      </w:pPr>
      <w:r>
        <w:rPr>
          <w:lang w:val="el-GR"/>
        </w:rPr>
        <w:t xml:space="preserve">Εισηγήσεις για εργαλεία διαδικτυακών ερευνών </w:t>
      </w:r>
    </w:p>
    <w:p w14:paraId="62F781EA" w14:textId="77777777" w:rsidR="00614E08" w:rsidRPr="00614E08" w:rsidRDefault="00614E08" w:rsidP="00614E08">
      <w:pPr>
        <w:pStyle w:val="Heading4"/>
        <w:spacing w:line="276" w:lineRule="auto"/>
        <w:rPr>
          <w:rFonts w:eastAsia="Times New Roman"/>
          <w:lang w:val="en-US" w:eastAsia="pl-PL"/>
        </w:rPr>
      </w:pPr>
      <w:r w:rsidRPr="00614E08">
        <w:rPr>
          <w:rFonts w:eastAsia="Times New Roman"/>
          <w:lang w:val="en-US" w:eastAsia="pl-PL"/>
        </w:rPr>
        <w:t>Google Forms</w:t>
      </w:r>
    </w:p>
    <w:p w14:paraId="44237EF2" w14:textId="77777777" w:rsidR="00E1430A" w:rsidRPr="00E1430A" w:rsidRDefault="00E1430A" w:rsidP="00E1430A">
      <w:pPr>
        <w:pStyle w:val="NormalWeb"/>
        <w:rPr>
          <w:lang w:val="el-GR"/>
        </w:rPr>
      </w:pPr>
      <w:r w:rsidRPr="00E1430A">
        <w:rPr>
          <w:lang w:val="el-GR"/>
        </w:rPr>
        <w:t xml:space="preserve">Δωρεάν, εύκολο στη χρήση, ενσωματώνεται με τα </w:t>
      </w:r>
      <w:r>
        <w:t>Google</w:t>
      </w:r>
      <w:r w:rsidRPr="00E1430A">
        <w:rPr>
          <w:lang w:val="el-GR"/>
        </w:rPr>
        <w:t xml:space="preserve"> </w:t>
      </w:r>
      <w:r>
        <w:t>Sheets</w:t>
      </w:r>
      <w:r w:rsidRPr="00E1430A">
        <w:rPr>
          <w:lang w:val="el-GR"/>
        </w:rPr>
        <w:t>. Κατάλληλο για γρήγορες έρευνες και συλλογή σχολίων.</w:t>
      </w:r>
    </w:p>
    <w:p w14:paraId="48720404" w14:textId="77777777" w:rsidR="00614E08" w:rsidRPr="00E1430A" w:rsidRDefault="00614E08" w:rsidP="00614E08">
      <w:pPr>
        <w:pStyle w:val="Heading4"/>
        <w:spacing w:line="276" w:lineRule="auto"/>
        <w:rPr>
          <w:rFonts w:eastAsia="Times New Roman"/>
          <w:lang w:val="el-GR" w:eastAsia="pl-PL"/>
        </w:rPr>
      </w:pPr>
      <w:proofErr w:type="spellStart"/>
      <w:r w:rsidRPr="00614E08">
        <w:rPr>
          <w:rFonts w:eastAsia="Times New Roman"/>
          <w:lang w:val="en-US" w:eastAsia="pl-PL"/>
        </w:rPr>
        <w:t>Typeform</w:t>
      </w:r>
      <w:proofErr w:type="spellEnd"/>
    </w:p>
    <w:p w14:paraId="1E14C992" w14:textId="77777777" w:rsidR="00E1430A" w:rsidRPr="00E1430A" w:rsidRDefault="00E1430A" w:rsidP="00E1430A">
      <w:pPr>
        <w:pStyle w:val="NormalWeb"/>
        <w:rPr>
          <w:lang w:val="el-GR"/>
        </w:rPr>
      </w:pPr>
      <w:r w:rsidRPr="00E1430A">
        <w:rPr>
          <w:lang w:val="el-GR"/>
        </w:rPr>
        <w:t xml:space="preserve">Φιλικό προς τον χρήστη σχεδιασμός, ελκυστική </w:t>
      </w:r>
      <w:proofErr w:type="spellStart"/>
      <w:r w:rsidRPr="00E1430A">
        <w:rPr>
          <w:lang w:val="el-GR"/>
        </w:rPr>
        <w:t>διεπαφή</w:t>
      </w:r>
      <w:proofErr w:type="spellEnd"/>
      <w:r w:rsidRPr="00E1430A">
        <w:rPr>
          <w:lang w:val="el-GR"/>
        </w:rPr>
        <w:t>, κατάλληλο για έρευνες ικανοποίησης πελατών. Τα επί πληρωμή πακέτα προσφέρουν προηγμένη λογική.</w:t>
      </w:r>
    </w:p>
    <w:p w14:paraId="7B601911" w14:textId="77777777" w:rsidR="00614E08" w:rsidRPr="00E1430A" w:rsidRDefault="00614E08" w:rsidP="00614E08">
      <w:pPr>
        <w:pStyle w:val="Heading4"/>
        <w:spacing w:line="276" w:lineRule="auto"/>
        <w:rPr>
          <w:rFonts w:eastAsia="Times New Roman"/>
          <w:lang w:val="el-GR" w:eastAsia="pl-PL"/>
        </w:rPr>
      </w:pPr>
      <w:proofErr w:type="spellStart"/>
      <w:r w:rsidRPr="00614E08">
        <w:rPr>
          <w:rFonts w:eastAsia="Times New Roman"/>
          <w:lang w:val="en-US" w:eastAsia="pl-PL"/>
        </w:rPr>
        <w:t>SurveyMonkey</w:t>
      </w:r>
      <w:proofErr w:type="spellEnd"/>
    </w:p>
    <w:p w14:paraId="43073134" w14:textId="77777777" w:rsidR="00E1430A" w:rsidRPr="00E1430A" w:rsidRDefault="00E1430A" w:rsidP="00E1430A">
      <w:pPr>
        <w:pStyle w:val="NormalWeb"/>
        <w:rPr>
          <w:lang w:val="el-GR"/>
        </w:rPr>
      </w:pPr>
      <w:r w:rsidRPr="00E1430A">
        <w:rPr>
          <w:lang w:val="el-GR"/>
        </w:rPr>
        <w:t xml:space="preserve">Πλήρεις αναλυτικές και επιλογές </w:t>
      </w:r>
      <w:r>
        <w:t>branding</w:t>
      </w:r>
      <w:r w:rsidRPr="00E1430A">
        <w:rPr>
          <w:lang w:val="el-GR"/>
        </w:rPr>
        <w:t>. Κατάλληλο για συλλογή δεδομένων μεγάλης κλίμακας.</w:t>
      </w:r>
    </w:p>
    <w:p w14:paraId="34BCEBA5" w14:textId="77777777" w:rsidR="00614E08" w:rsidRPr="00E1430A" w:rsidRDefault="00614E08" w:rsidP="00614E08">
      <w:pPr>
        <w:pStyle w:val="Heading4"/>
        <w:spacing w:line="276" w:lineRule="auto"/>
        <w:rPr>
          <w:rFonts w:eastAsia="Times New Roman"/>
          <w:lang w:val="el-GR" w:eastAsia="pl-PL"/>
        </w:rPr>
      </w:pPr>
      <w:r w:rsidRPr="00614E08">
        <w:rPr>
          <w:rFonts w:eastAsia="Times New Roman"/>
          <w:lang w:val="en-US" w:eastAsia="pl-PL"/>
        </w:rPr>
        <w:t>Microsoft</w:t>
      </w:r>
      <w:r w:rsidRPr="00E1430A">
        <w:rPr>
          <w:rFonts w:eastAsia="Times New Roman"/>
          <w:lang w:val="el-GR" w:eastAsia="pl-PL"/>
        </w:rPr>
        <w:t xml:space="preserve"> </w:t>
      </w:r>
      <w:r w:rsidRPr="00614E08">
        <w:rPr>
          <w:rFonts w:eastAsia="Times New Roman"/>
          <w:lang w:val="en-US" w:eastAsia="pl-PL"/>
        </w:rPr>
        <w:t>Forms</w:t>
      </w:r>
    </w:p>
    <w:p w14:paraId="143FDB6A" w14:textId="77777777" w:rsidR="00E1430A" w:rsidRPr="00E1430A" w:rsidRDefault="00E1430A" w:rsidP="00E1430A">
      <w:pPr>
        <w:pStyle w:val="NormalWeb"/>
        <w:rPr>
          <w:lang w:val="el-GR"/>
        </w:rPr>
      </w:pPr>
      <w:r w:rsidRPr="00E1430A">
        <w:rPr>
          <w:lang w:val="el-GR"/>
        </w:rPr>
        <w:t xml:space="preserve">Ενσωματώνεται καλά με τη σουίτα </w:t>
      </w:r>
      <w:r>
        <w:t>Office</w:t>
      </w:r>
      <w:r w:rsidRPr="00E1430A">
        <w:rPr>
          <w:lang w:val="el-GR"/>
        </w:rPr>
        <w:t xml:space="preserve"> 365. Καλό για εσωτερικές έρευνες και αξιολογήσεις εκπαίδευσης.</w:t>
      </w:r>
    </w:p>
    <w:p w14:paraId="3F93F591" w14:textId="77777777" w:rsidR="00614E08" w:rsidRPr="00E1430A" w:rsidRDefault="00614E08" w:rsidP="00614E08">
      <w:pPr>
        <w:pStyle w:val="Heading4"/>
        <w:spacing w:line="276" w:lineRule="auto"/>
        <w:rPr>
          <w:rFonts w:eastAsia="Times New Roman"/>
          <w:lang w:val="el-GR" w:eastAsia="pl-PL"/>
        </w:rPr>
      </w:pPr>
      <w:proofErr w:type="spellStart"/>
      <w:r w:rsidRPr="00614E08">
        <w:rPr>
          <w:rFonts w:eastAsia="Times New Roman"/>
          <w:lang w:val="en-US" w:eastAsia="pl-PL"/>
        </w:rPr>
        <w:t>Mentimeter</w:t>
      </w:r>
      <w:proofErr w:type="spellEnd"/>
    </w:p>
    <w:p w14:paraId="627E8E9A" w14:textId="77777777" w:rsidR="00E1430A" w:rsidRPr="00E1430A" w:rsidRDefault="00E1430A" w:rsidP="00E1430A">
      <w:pPr>
        <w:pStyle w:val="NormalWeb"/>
        <w:rPr>
          <w:lang w:val="el-GR"/>
        </w:rPr>
      </w:pPr>
      <w:proofErr w:type="spellStart"/>
      <w:r w:rsidRPr="00E1430A">
        <w:rPr>
          <w:lang w:val="el-GR"/>
        </w:rPr>
        <w:t>Διαδραστικές</w:t>
      </w:r>
      <w:proofErr w:type="spellEnd"/>
      <w:r w:rsidRPr="00E1430A">
        <w:rPr>
          <w:lang w:val="el-GR"/>
        </w:rPr>
        <w:t xml:space="preserve"> δημοσκοπήσεις και κουίζ για ζωντανές συνεδρίες, χρήσιμα για εργαστήρια και ομαδική ανατροφοδότηση.</w:t>
      </w:r>
    </w:p>
    <w:p w14:paraId="2203BF99" w14:textId="77777777" w:rsidR="00114CB1" w:rsidRPr="00E1430A" w:rsidRDefault="00114CB1" w:rsidP="00114CB1">
      <w:pPr>
        <w:ind w:firstLine="0"/>
        <w:rPr>
          <w:lang w:val="el-GR"/>
        </w:rPr>
      </w:pPr>
    </w:p>
    <w:p w14:paraId="507A2BB6" w14:textId="3045DD23" w:rsidR="004A052D" w:rsidRPr="00E1430A" w:rsidRDefault="00E1430A" w:rsidP="003B0AFD">
      <w:pPr>
        <w:pStyle w:val="Heading1"/>
        <w:numPr>
          <w:ilvl w:val="0"/>
          <w:numId w:val="4"/>
        </w:numPr>
        <w:spacing w:line="276" w:lineRule="auto"/>
        <w:ind w:left="357" w:hanging="357"/>
        <w:rPr>
          <w:rFonts w:ascii="Times New Roman" w:hAnsi="Times New Roman" w:cs="Times New Roman"/>
        </w:rPr>
      </w:pPr>
      <w:r w:rsidRPr="00E1430A">
        <w:rPr>
          <w:rFonts w:ascii="Times New Roman" w:hAnsi="Times New Roman" w:cs="Times New Roman"/>
          <w:lang w:val="el-GR"/>
        </w:rPr>
        <w:lastRenderedPageBreak/>
        <w:t>Ενθάρρυνση της συμμετοχής</w:t>
      </w:r>
    </w:p>
    <w:p w14:paraId="4E86EFC0" w14:textId="77777777" w:rsidR="00E1430A" w:rsidRPr="00E1430A" w:rsidRDefault="00E1430A" w:rsidP="00E1430A">
      <w:pPr>
        <w:pStyle w:val="NormalWeb"/>
        <w:jc w:val="both"/>
        <w:rPr>
          <w:lang w:val="el-GR"/>
        </w:rPr>
      </w:pPr>
      <w:r w:rsidRPr="00E1430A">
        <w:rPr>
          <w:lang w:val="el-GR"/>
        </w:rPr>
        <w:t>Για να βελτιώσετε τα ποσοστά ανταπόκρισης, είναι σημαντικό να κάνετε τους συμμετέχοντες να αισθάνονται ότι τους εκτιμάτε και να αφαιρέσετε τα εμπόδια που τους αποτρέπουν από τη συμμετοχή. Εξηγήστε με σαφήνεια τον σκοπό και τα οφέλη της έρευνας ή της συνέντευξης. Διατυπώστε τις ερωτήσεις με συνοπτικό και σχετικό τρόπο και εξασφαλίστε την ανωνυμία των ερωτηθέντων, εάν η έρευνα αφορά ευαίσθητα θέματα. Κίνητρα όπως μικρές εκπτώσεις, συμμετοχή σε κλήρωση ή αποκλειστική πρόωρη πρόσβαση σε νέες υπηρεσίες μπορούν να παρακινήσουν τους ερωτηθέντες να απαντήσουν. Η αποστολή υπενθυμίσεων και η προσωπική επικοινωνία με βασικά άτομα επαφής συμβάλλουν επίσης στη βελτίωση των ποσοστών συμμετοχής.</w:t>
      </w:r>
    </w:p>
    <w:p w14:paraId="29A86B06" w14:textId="77777777" w:rsidR="00E1430A" w:rsidRPr="00E1430A" w:rsidRDefault="00E1430A" w:rsidP="00E1430A">
      <w:pPr>
        <w:pStyle w:val="NormalWeb"/>
        <w:jc w:val="both"/>
        <w:rPr>
          <w:lang w:val="el-GR"/>
        </w:rPr>
      </w:pPr>
      <w:r w:rsidRPr="00E1430A">
        <w:rPr>
          <w:lang w:val="el-GR"/>
        </w:rPr>
        <w:t>Ψυχολογικοί μηχανισμοί που λειτουργούν καλά περιλαμβάνουν την αρχή της αμοιβαιότητας (οι άνθρωποι ανταποκρίνονται θετικά όταν αισθάνονται ότι λαμβάνουν αξία), την κοινωνική απόδειξη (δείχνοντας ότι άλλοι έχουν συμμετάσχει) και τη συνέπεια της δέσμευσης (ζητώντας μια μικρή αρχική ενέργεια, όπως η απάντηση σε μια σύντομη ερώτηση, πριν από την αποστολή της πλήρους έρευνας).</w:t>
      </w:r>
    </w:p>
    <w:p w14:paraId="146D1A77" w14:textId="54191F65" w:rsidR="00614E08" w:rsidRPr="003B0AFD" w:rsidRDefault="00E1430A" w:rsidP="003B0AFD">
      <w:pPr>
        <w:pStyle w:val="Heading1"/>
        <w:numPr>
          <w:ilvl w:val="0"/>
          <w:numId w:val="4"/>
        </w:numPr>
        <w:spacing w:line="276" w:lineRule="auto"/>
        <w:ind w:left="357" w:hanging="357"/>
      </w:pPr>
      <w:r>
        <w:rPr>
          <w:lang w:val="el-GR"/>
        </w:rPr>
        <w:t>Τελικές σημειώσεις</w:t>
      </w:r>
    </w:p>
    <w:p w14:paraId="10659772" w14:textId="77777777" w:rsidR="007B15DD" w:rsidRPr="007B15DD" w:rsidRDefault="007B15DD" w:rsidP="007B15DD">
      <w:pPr>
        <w:pStyle w:val="NormalWeb"/>
        <w:jc w:val="both"/>
        <w:rPr>
          <w:lang w:val="el-GR"/>
        </w:rPr>
      </w:pPr>
      <w:r w:rsidRPr="007B15DD">
        <w:rPr>
          <w:lang w:val="el-GR"/>
        </w:rPr>
        <w:t xml:space="preserve">Οι συνεντεύξεις και οι έρευνες είναι ισχυρά εργαλεία για την κατανόηση των αναγκών, τη δοκιμή ιδεών και την οικοδόμηση εμπιστοσύνης με την κοινότητα. Για τους εκπαιδευτές, η κατάκτηση αυτών των δεξιοτήτων εξασφαλίζει καλύτερα αποτελέσματα του προγράμματος και ισχυρότερη δέσμευση με τους επιχειρηματίες του </w:t>
      </w:r>
      <w:proofErr w:type="spellStart"/>
      <w:r w:rsidRPr="007B15DD">
        <w:rPr>
          <w:lang w:val="el-GR"/>
        </w:rPr>
        <w:t>αγροτουρισμού</w:t>
      </w:r>
      <w:proofErr w:type="spellEnd"/>
      <w:r w:rsidRPr="007B15DD">
        <w:rPr>
          <w:lang w:val="el-GR"/>
        </w:rPr>
        <w:t>.</w:t>
      </w:r>
    </w:p>
    <w:p w14:paraId="777DE440" w14:textId="0A360D73" w:rsidR="00614E08" w:rsidRPr="003B0AFD" w:rsidRDefault="000D111E" w:rsidP="003B0AFD">
      <w:pPr>
        <w:pStyle w:val="Heading1"/>
        <w:numPr>
          <w:ilvl w:val="0"/>
          <w:numId w:val="4"/>
        </w:numPr>
        <w:spacing w:line="276" w:lineRule="auto"/>
        <w:ind w:left="357" w:hanging="357"/>
      </w:pPr>
      <w:bookmarkStart w:id="7" w:name="_Toc214350475"/>
      <w:r>
        <w:rPr>
          <w:lang w:val="el-GR"/>
        </w:rPr>
        <w:t>Έρευνα Πελατών / Τουριστών</w:t>
      </w:r>
      <w:bookmarkEnd w:id="7"/>
    </w:p>
    <w:p w14:paraId="10E7C937" w14:textId="271EF4F6" w:rsidR="0055213A" w:rsidRPr="0055213A" w:rsidRDefault="0055213A" w:rsidP="0055213A">
      <w:pPr>
        <w:pStyle w:val="NormalWeb"/>
        <w:jc w:val="both"/>
        <w:rPr>
          <w:lang w:val="el-GR"/>
        </w:rPr>
      </w:pPr>
      <w:r>
        <w:rPr>
          <w:rFonts w:eastAsia="Poppins" w:cs="Poppins"/>
          <w:b/>
          <w:lang w:val="el-GR"/>
        </w:rPr>
        <w:t xml:space="preserve">   </w:t>
      </w:r>
      <w:r w:rsidR="000D111E">
        <w:rPr>
          <w:rFonts w:eastAsia="Poppins" w:cs="Poppins"/>
          <w:b/>
          <w:lang w:val="el-GR"/>
        </w:rPr>
        <w:t>Σκοπός</w:t>
      </w:r>
      <w:r w:rsidR="00614E08" w:rsidRPr="0055213A">
        <w:rPr>
          <w:rFonts w:eastAsia="Poppins" w:cs="Poppins"/>
          <w:bCs/>
          <w:lang w:val="el-GR"/>
        </w:rPr>
        <w:t xml:space="preserve">: </w:t>
      </w:r>
      <w:r w:rsidRPr="0055213A">
        <w:rPr>
          <w:lang w:val="el-GR"/>
        </w:rPr>
        <w:t>Ελέγξτε την υπόθεση ότι τα νέα ψηφιακά εργαλεία βελτιώνουν την προσβασιμότητα και την εμπειρία των επισκεπτών.</w:t>
      </w:r>
    </w:p>
    <w:p w14:paraId="17147EB5" w14:textId="6DEBFA21" w:rsidR="00614E08" w:rsidRPr="00D92DD5" w:rsidRDefault="000D111E" w:rsidP="00614E08">
      <w:pPr>
        <w:spacing w:line="276" w:lineRule="auto"/>
        <w:rPr>
          <w:rFonts w:eastAsia="Poppins" w:cs="Poppins"/>
          <w:b/>
        </w:rPr>
      </w:pPr>
      <w:r>
        <w:rPr>
          <w:rFonts w:eastAsia="Poppins" w:cs="Poppins"/>
          <w:b/>
          <w:lang w:val="el-GR"/>
        </w:rPr>
        <w:t>Εισαγωγή</w:t>
      </w:r>
      <w:r w:rsidR="00614E08" w:rsidRPr="00D92DD5">
        <w:rPr>
          <w:rFonts w:eastAsia="Poppins" w:cs="Poppins"/>
          <w:b/>
        </w:rPr>
        <w:t>:</w:t>
      </w:r>
    </w:p>
    <w:p w14:paraId="179E26BC" w14:textId="7BAB5641" w:rsidR="0055213A" w:rsidRPr="0055213A" w:rsidRDefault="00614E08" w:rsidP="0055213A">
      <w:pPr>
        <w:pStyle w:val="NormalWeb"/>
        <w:rPr>
          <w:lang w:val="el-GR"/>
        </w:rPr>
      </w:pPr>
      <w:r w:rsidRPr="0055213A">
        <w:rPr>
          <w:rFonts w:eastAsia="Poppins" w:cs="Poppins"/>
          <w:bCs/>
          <w:lang w:val="el-GR"/>
        </w:rPr>
        <w:t>"</w:t>
      </w:r>
      <w:r w:rsidR="0055213A" w:rsidRPr="0055213A">
        <w:rPr>
          <w:lang w:val="el-GR"/>
        </w:rPr>
        <w:t xml:space="preserve"> </w:t>
      </w:r>
      <w:r w:rsidR="0055213A" w:rsidRPr="0055213A">
        <w:rPr>
          <w:lang w:val="el-GR"/>
        </w:rPr>
        <w:t xml:space="preserve">Διεξάγουμε μια σύντομη έρευνα για να κατανοήσουμε πώς τα ψηφιακά εργαλεία μπορούν να βελτιώσουν την ταξιδιωτική σας εμπειρία στον περιφερειακό τουρισμό. Οι απαντήσεις σας είναι ανώνυμες και θα βοηθήσουν τους τοπικούς διοργανωτές να προσαρμόσουν τις υπηρεσίες τους στις ανάγκες </w:t>
      </w:r>
      <w:r w:rsidR="0055213A">
        <w:rPr>
          <w:lang w:val="el-GR"/>
        </w:rPr>
        <w:t>σας’’</w:t>
      </w:r>
      <w:r w:rsidR="0055213A" w:rsidRPr="0055213A">
        <w:rPr>
          <w:lang w:val="el-GR"/>
        </w:rPr>
        <w:t>.</w:t>
      </w:r>
    </w:p>
    <w:p w14:paraId="0943E537" w14:textId="77DCC8C6" w:rsidR="00614E08" w:rsidRPr="00D92DD5" w:rsidRDefault="000D111E" w:rsidP="00614E08">
      <w:pPr>
        <w:spacing w:line="276" w:lineRule="auto"/>
        <w:rPr>
          <w:rFonts w:eastAsia="Poppins" w:cs="Poppins"/>
          <w:b/>
        </w:rPr>
      </w:pPr>
      <w:r>
        <w:rPr>
          <w:rFonts w:eastAsia="Poppins" w:cs="Poppins"/>
          <w:b/>
          <w:lang w:val="el-GR"/>
        </w:rPr>
        <w:t>Ερωτήσεις</w:t>
      </w:r>
      <w:r w:rsidR="00614E08" w:rsidRPr="00D92DD5">
        <w:rPr>
          <w:rFonts w:eastAsia="Poppins" w:cs="Poppins"/>
          <w:b/>
        </w:rPr>
        <w:t>:</w:t>
      </w:r>
    </w:p>
    <w:p w14:paraId="3312D74B" w14:textId="52F49459" w:rsidR="0055213A" w:rsidRPr="0055213A" w:rsidRDefault="0055213A" w:rsidP="0055213A">
      <w:pPr>
        <w:pStyle w:val="NormalWeb"/>
        <w:rPr>
          <w:lang w:val="el-GR"/>
        </w:rPr>
      </w:pPr>
      <w:r w:rsidRPr="0055213A">
        <w:rPr>
          <w:lang w:val="el-GR"/>
        </w:rPr>
        <w:t>Πόσο συχνά συμμετέχετε σε περιφερειακές τουριστικές δραστηριότητες (αγορές, αγροκτήματα, εργαστήρια κ.λπ.);</w:t>
      </w:r>
    </w:p>
    <w:p w14:paraId="74DA1768" w14:textId="77777777" w:rsidR="0055213A" w:rsidRDefault="0055213A" w:rsidP="0055213A">
      <w:pPr>
        <w:pStyle w:val="NormalWeb"/>
        <w:numPr>
          <w:ilvl w:val="0"/>
          <w:numId w:val="5"/>
        </w:numPr>
      </w:pPr>
      <w:r>
        <w:rPr>
          <w:rFonts w:ascii="Segoe UI Symbol" w:hAnsi="Segoe UI Symbol" w:cs="Segoe UI Symbol"/>
        </w:rPr>
        <w:t>☐</w:t>
      </w:r>
      <w:r>
        <w:t xml:space="preserve"> </w:t>
      </w:r>
      <w:proofErr w:type="spellStart"/>
      <w:r>
        <w:t>Ποτέ</w:t>
      </w:r>
      <w:proofErr w:type="spellEnd"/>
    </w:p>
    <w:p w14:paraId="6DC0F5B4" w14:textId="77777777" w:rsidR="0055213A" w:rsidRDefault="0055213A" w:rsidP="0055213A">
      <w:pPr>
        <w:pStyle w:val="NormalWeb"/>
        <w:numPr>
          <w:ilvl w:val="0"/>
          <w:numId w:val="5"/>
        </w:numPr>
      </w:pPr>
      <w:r>
        <w:rPr>
          <w:rFonts w:ascii="Segoe UI Symbol" w:hAnsi="Segoe UI Symbol" w:cs="Segoe UI Symbol"/>
        </w:rPr>
        <w:t>☐</w:t>
      </w:r>
      <w:r>
        <w:t xml:space="preserve"> </w:t>
      </w:r>
      <w:proofErr w:type="spellStart"/>
      <w:r>
        <w:t>Μί</w:t>
      </w:r>
      <w:proofErr w:type="spellEnd"/>
      <w:r>
        <w:t xml:space="preserve">α </w:t>
      </w:r>
      <w:proofErr w:type="spellStart"/>
      <w:r>
        <w:t>φορά</w:t>
      </w:r>
      <w:proofErr w:type="spellEnd"/>
      <w:r>
        <w:t xml:space="preserve"> </w:t>
      </w:r>
      <w:proofErr w:type="spellStart"/>
      <w:r>
        <w:t>το</w:t>
      </w:r>
      <w:proofErr w:type="spellEnd"/>
      <w:r>
        <w:t xml:space="preserve"> </w:t>
      </w:r>
      <w:proofErr w:type="spellStart"/>
      <w:r>
        <w:t>χρόνο</w:t>
      </w:r>
      <w:proofErr w:type="spellEnd"/>
    </w:p>
    <w:p w14:paraId="1E9EDD39" w14:textId="77777777" w:rsidR="0055213A" w:rsidRDefault="0055213A" w:rsidP="0055213A">
      <w:pPr>
        <w:pStyle w:val="NormalWeb"/>
        <w:numPr>
          <w:ilvl w:val="0"/>
          <w:numId w:val="5"/>
        </w:numPr>
      </w:pPr>
      <w:r>
        <w:rPr>
          <w:rFonts w:ascii="Segoe UI Symbol" w:hAnsi="Segoe UI Symbol" w:cs="Segoe UI Symbol"/>
        </w:rPr>
        <w:t>☐</w:t>
      </w:r>
      <w:r>
        <w:t xml:space="preserve"> </w:t>
      </w:r>
      <w:proofErr w:type="spellStart"/>
      <w:r>
        <w:t>Αρκετές</w:t>
      </w:r>
      <w:proofErr w:type="spellEnd"/>
      <w:r>
        <w:t xml:space="preserve"> </w:t>
      </w:r>
      <w:proofErr w:type="spellStart"/>
      <w:r>
        <w:t>φορές</w:t>
      </w:r>
      <w:proofErr w:type="spellEnd"/>
      <w:r>
        <w:t xml:space="preserve"> </w:t>
      </w:r>
      <w:proofErr w:type="spellStart"/>
      <w:r>
        <w:t>το</w:t>
      </w:r>
      <w:proofErr w:type="spellEnd"/>
      <w:r>
        <w:t xml:space="preserve"> </w:t>
      </w:r>
      <w:proofErr w:type="spellStart"/>
      <w:r>
        <w:t>χρόνο</w:t>
      </w:r>
      <w:proofErr w:type="spellEnd"/>
    </w:p>
    <w:p w14:paraId="4F999DA9" w14:textId="77777777" w:rsidR="0055213A" w:rsidRPr="0055213A" w:rsidRDefault="0055213A" w:rsidP="0055213A">
      <w:pPr>
        <w:pStyle w:val="NormalWeb"/>
        <w:numPr>
          <w:ilvl w:val="0"/>
          <w:numId w:val="5"/>
        </w:numPr>
        <w:rPr>
          <w:lang w:val="el-GR"/>
        </w:rPr>
      </w:pPr>
      <w:r w:rsidRPr="0055213A">
        <w:rPr>
          <w:rFonts w:ascii="Segoe UI Symbol" w:hAnsi="Segoe UI Symbol" w:cs="Segoe UI Symbol"/>
          <w:lang w:val="el-GR"/>
        </w:rPr>
        <w:t>☐</w:t>
      </w:r>
      <w:r w:rsidRPr="0055213A">
        <w:rPr>
          <w:lang w:val="el-GR"/>
        </w:rPr>
        <w:t xml:space="preserve"> Μία φορά το μήνα ή πιο συχνά</w:t>
      </w:r>
    </w:p>
    <w:p w14:paraId="534240F3" w14:textId="77777777" w:rsidR="0055213A" w:rsidRPr="0055213A" w:rsidRDefault="0055213A" w:rsidP="0055213A">
      <w:pPr>
        <w:pStyle w:val="NormalWeb"/>
        <w:ind w:left="1145"/>
        <w:rPr>
          <w:lang w:val="el-GR"/>
        </w:rPr>
      </w:pPr>
    </w:p>
    <w:p w14:paraId="22CAB100" w14:textId="18E14565" w:rsidR="0055213A" w:rsidRPr="0055213A" w:rsidRDefault="0055213A" w:rsidP="0055213A">
      <w:pPr>
        <w:pStyle w:val="NormalWeb"/>
        <w:ind w:left="1145"/>
        <w:rPr>
          <w:lang w:val="el-GR"/>
        </w:rPr>
      </w:pPr>
      <w:r w:rsidRPr="0055213A">
        <w:rPr>
          <w:lang w:val="el-GR"/>
        </w:rPr>
        <w:t xml:space="preserve"> Όταν προγραμματίζετε μια επίσκεψη, πόσο σημαντική είναι για εσάς η διαθεσιμότητα πληροφοριών στο διαδίκτυο;</w:t>
      </w:r>
    </w:p>
    <w:p w14:paraId="54F5160E"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Δεν είναι σημαντική</w:t>
      </w:r>
    </w:p>
    <w:p w14:paraId="595BF4BF"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Ελαφρώς σημαντική</w:t>
      </w:r>
    </w:p>
    <w:p w14:paraId="37C91F2D"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Σημαντική</w:t>
      </w:r>
    </w:p>
    <w:p w14:paraId="39BDC861"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Πολύ σημαντική</w:t>
      </w:r>
    </w:p>
    <w:p w14:paraId="40BD1292" w14:textId="6B81BA3F" w:rsidR="0055213A" w:rsidRPr="0055213A" w:rsidRDefault="0055213A" w:rsidP="0055213A">
      <w:pPr>
        <w:pStyle w:val="NormalWeb"/>
        <w:ind w:left="1145"/>
        <w:rPr>
          <w:lang w:val="el-GR"/>
        </w:rPr>
      </w:pPr>
      <w:r w:rsidRPr="0055213A">
        <w:rPr>
          <w:lang w:val="el-GR"/>
        </w:rPr>
        <w:t>Έχετε αποφασίσει ποτέ να μην επισκεφθείτε ένα μέρος λόγω έλλειψης σαφών πληροφοριών στο διαδίκτυο (π.χ. ωράρια, εγκαταστάσεις, προσβασιμότητα);</w:t>
      </w:r>
    </w:p>
    <w:p w14:paraId="307E4302"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Ναι</w:t>
      </w:r>
    </w:p>
    <w:p w14:paraId="76DD60A4"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Όχι</w:t>
      </w:r>
    </w:p>
    <w:p w14:paraId="25D16745" w14:textId="6AD2E9B0" w:rsidR="0055213A" w:rsidRPr="0055213A" w:rsidRDefault="0055213A" w:rsidP="0055213A">
      <w:pPr>
        <w:pStyle w:val="NormalWeb"/>
        <w:ind w:left="1145"/>
        <w:rPr>
          <w:lang w:val="el-GR"/>
        </w:rPr>
      </w:pPr>
      <w:r w:rsidRPr="0055213A">
        <w:rPr>
          <w:lang w:val="el-GR"/>
        </w:rPr>
        <w:t xml:space="preserve"> Ποια από τα παρακάτω ψηφιακά χαρακτηριστικά θα διευκόλυναν την επίσκεψή σας; (Επιλέξτε όλα όσα ισχύουν)</w:t>
      </w:r>
    </w:p>
    <w:p w14:paraId="6D7386EC"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Ηλεκτρονική κράτηση</w:t>
      </w:r>
    </w:p>
    <w:p w14:paraId="040C092B"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Εικονική περιήγηση στον </w:t>
      </w:r>
      <w:proofErr w:type="spellStart"/>
      <w:r w:rsidRPr="0055213A">
        <w:rPr>
          <w:lang w:val="el-GR"/>
        </w:rPr>
        <w:t>ιστότοπο</w:t>
      </w:r>
      <w:proofErr w:type="spellEnd"/>
    </w:p>
    <w:p w14:paraId="5CC86CCB"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Πληροφορίες προσβασιμότητας (ράμπες, χώρος στάθμευσης, τουαλέτες)</w:t>
      </w:r>
    </w:p>
    <w:p w14:paraId="10028E1A"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Ηλεκτρονική συνομιλία με τους διοργανωτές</w:t>
      </w:r>
    </w:p>
    <w:p w14:paraId="4D123391" w14:textId="77777777" w:rsidR="0055213A" w:rsidRPr="0055213A" w:rsidRDefault="0055213A" w:rsidP="0055213A">
      <w:pPr>
        <w:pStyle w:val="NormalWeb"/>
        <w:ind w:left="1145"/>
        <w:rPr>
          <w:lang w:val="el-GR"/>
        </w:rPr>
      </w:pPr>
      <w:r w:rsidRPr="0055213A">
        <w:rPr>
          <w:rFonts w:ascii="Segoe UI Symbol" w:hAnsi="Segoe UI Symbol" w:cs="Segoe UI Symbol"/>
          <w:lang w:val="el-GR"/>
        </w:rPr>
        <w:t>☐</w:t>
      </w:r>
      <w:r w:rsidRPr="0055213A">
        <w:rPr>
          <w:lang w:val="el-GR"/>
        </w:rPr>
        <w:t xml:space="preserve"> Υπενθυμίσεις εκδηλώσεων</w:t>
      </w:r>
    </w:p>
    <w:p w14:paraId="3D691976" w14:textId="2E5F671E" w:rsidR="0055213A" w:rsidRPr="0055213A" w:rsidRDefault="0055213A" w:rsidP="0055213A">
      <w:pPr>
        <w:pStyle w:val="NormalWeb"/>
        <w:numPr>
          <w:ilvl w:val="0"/>
          <w:numId w:val="49"/>
        </w:numPr>
        <w:jc w:val="both"/>
        <w:rPr>
          <w:lang w:val="el-GR"/>
        </w:rPr>
      </w:pPr>
      <w:r w:rsidRPr="0055213A">
        <w:rPr>
          <w:lang w:val="el-GR"/>
        </w:rPr>
        <w:t>Σε κλίμακα από 1 έως 5, πόσο σημαντικό είναι για εσάς να παρέχουν οι περιφερειακοί τουριστικοί χώροι πληροφορίες για άτομα με αναπηρίες;</w:t>
      </w:r>
    </w:p>
    <w:p w14:paraId="0402A295" w14:textId="1D03C757" w:rsidR="0055213A" w:rsidRPr="0055213A" w:rsidRDefault="0055213A" w:rsidP="0055213A">
      <w:pPr>
        <w:pStyle w:val="NormalWeb"/>
        <w:numPr>
          <w:ilvl w:val="0"/>
          <w:numId w:val="49"/>
        </w:numPr>
        <w:jc w:val="both"/>
        <w:rPr>
          <w:lang w:val="el-GR"/>
        </w:rPr>
      </w:pPr>
      <w:r w:rsidRPr="0055213A">
        <w:rPr>
          <w:lang w:val="el-GR"/>
        </w:rPr>
        <w:t>Παρακαλώ μοιραστείτε μια ιδέα για το πώς η τεχνολογία θα μπορούσε να βελτιώσει την επόμενη επίσκεψή σας. (Ανοιχτή ερώτηση)</w:t>
      </w:r>
    </w:p>
    <w:p w14:paraId="6DB7D84F" w14:textId="773864F8" w:rsidR="00614E08" w:rsidRPr="005B13A0" w:rsidRDefault="005B13A0" w:rsidP="003B0AFD">
      <w:pPr>
        <w:pStyle w:val="Heading1"/>
        <w:numPr>
          <w:ilvl w:val="0"/>
          <w:numId w:val="4"/>
        </w:numPr>
        <w:spacing w:line="276" w:lineRule="auto"/>
        <w:ind w:left="357" w:hanging="357"/>
        <w:rPr>
          <w:rFonts w:ascii="Times New Roman" w:hAnsi="Times New Roman" w:cs="Times New Roman"/>
          <w:szCs w:val="28"/>
        </w:rPr>
      </w:pPr>
      <w:r w:rsidRPr="005B13A0">
        <w:rPr>
          <w:rFonts w:ascii="Times New Roman" w:hAnsi="Times New Roman" w:cs="Times New Roman"/>
          <w:szCs w:val="28"/>
          <w:lang w:val="el-GR"/>
        </w:rPr>
        <w:t>Έρευνα για τους οργανωτές περιφερειακού τουρισμού</w:t>
      </w:r>
    </w:p>
    <w:p w14:paraId="49FA0731" w14:textId="77777777" w:rsidR="005B13A0" w:rsidRPr="005B13A0" w:rsidRDefault="005B13A0" w:rsidP="005B13A0">
      <w:pPr>
        <w:pStyle w:val="NormalWeb"/>
        <w:jc w:val="both"/>
        <w:rPr>
          <w:lang w:val="el-GR"/>
        </w:rPr>
      </w:pPr>
      <w:r w:rsidRPr="005B13A0">
        <w:rPr>
          <w:b/>
          <w:lang w:val="el-GR"/>
        </w:rPr>
        <w:t>Σκοπός:</w:t>
      </w:r>
      <w:r w:rsidRPr="005B13A0">
        <w:rPr>
          <w:lang w:val="el-GR"/>
        </w:rPr>
        <w:t xml:space="preserve"> Επαλήθευση της υπόθεσης ότι οι διοργανωτές αναγνωρίζουν την αξία και την ετοιμότητα της εφαρμογής εργαλείων ψηφιακής προσβασιμότητας.</w:t>
      </w:r>
    </w:p>
    <w:p w14:paraId="07522119" w14:textId="77777777" w:rsidR="005B13A0" w:rsidRPr="005B13A0" w:rsidRDefault="005B13A0" w:rsidP="00614E08">
      <w:pPr>
        <w:spacing w:line="276" w:lineRule="auto"/>
        <w:rPr>
          <w:rFonts w:eastAsia="Poppins" w:cs="Poppins"/>
          <w:b/>
          <w:lang w:val="el-GR"/>
        </w:rPr>
      </w:pPr>
    </w:p>
    <w:p w14:paraId="74CC6045" w14:textId="77777777" w:rsidR="005B13A0" w:rsidRDefault="005B13A0" w:rsidP="00614E08">
      <w:pPr>
        <w:spacing w:line="276" w:lineRule="auto"/>
        <w:rPr>
          <w:rFonts w:eastAsia="Poppins" w:cs="Poppins"/>
          <w:b/>
        </w:rPr>
      </w:pPr>
    </w:p>
    <w:p w14:paraId="5F962D00" w14:textId="77777777" w:rsidR="005B13A0" w:rsidRDefault="005B13A0" w:rsidP="00614E08">
      <w:pPr>
        <w:spacing w:line="276" w:lineRule="auto"/>
        <w:rPr>
          <w:rFonts w:eastAsia="Poppins" w:cs="Poppins"/>
          <w:b/>
        </w:rPr>
      </w:pPr>
    </w:p>
    <w:p w14:paraId="29513689" w14:textId="36D98C6D" w:rsidR="00614E08" w:rsidRPr="00D92DD5" w:rsidRDefault="005B13A0" w:rsidP="00614E08">
      <w:pPr>
        <w:spacing w:line="276" w:lineRule="auto"/>
        <w:rPr>
          <w:rFonts w:eastAsia="Poppins" w:cs="Poppins"/>
          <w:b/>
        </w:rPr>
      </w:pPr>
      <w:r>
        <w:rPr>
          <w:rFonts w:eastAsia="Poppins" w:cs="Poppins"/>
          <w:b/>
          <w:lang w:val="el-GR"/>
        </w:rPr>
        <w:t xml:space="preserve">Εισαγωγή </w:t>
      </w:r>
      <w:r w:rsidR="00614E08" w:rsidRPr="00D92DD5">
        <w:rPr>
          <w:rFonts w:eastAsia="Poppins" w:cs="Poppins"/>
          <w:b/>
        </w:rPr>
        <w:t>:</w:t>
      </w:r>
    </w:p>
    <w:p w14:paraId="0F3D1E28" w14:textId="77777777" w:rsidR="005B13A0" w:rsidRPr="005B13A0" w:rsidRDefault="005B13A0" w:rsidP="005B13A0">
      <w:pPr>
        <w:pStyle w:val="NormalWeb"/>
        <w:rPr>
          <w:lang w:val="el-GR"/>
        </w:rPr>
      </w:pPr>
      <w:r w:rsidRPr="005B13A0">
        <w:rPr>
          <w:lang w:val="el-GR"/>
        </w:rPr>
        <w:t>«Η παρούσα έρευνα έχει ως στόχο να προσδιορίσει την τρέχουσα χρήση ψηφιακών εργαλείων μεταξύ των περιφερειακών οργανισμών τουρισμού και να διερευνήσει τις ευκαιρίες για τη βελτίωση της προσβασιμότητας για τους επισκέπτες. Τα αποτελέσματα θα υποστηρίξουν τον σχεδιασμό νέων υπηρεσιών και εργαλείων.»</w:t>
      </w:r>
    </w:p>
    <w:p w14:paraId="14E5338D" w14:textId="58AFCF8C" w:rsidR="00614E08" w:rsidRPr="00D92DD5" w:rsidRDefault="005B13A0" w:rsidP="00614E08">
      <w:pPr>
        <w:spacing w:line="276" w:lineRule="auto"/>
        <w:rPr>
          <w:rFonts w:eastAsia="Poppins" w:cs="Poppins"/>
          <w:b/>
        </w:rPr>
      </w:pPr>
      <w:r>
        <w:rPr>
          <w:rFonts w:asciiTheme="minorHAnsi" w:eastAsia="Poppins" w:hAnsiTheme="minorHAnsi" w:cs="Poppins"/>
          <w:b/>
          <w:lang w:val="el-GR"/>
        </w:rPr>
        <w:t>Ερωτήσεις</w:t>
      </w:r>
      <w:r w:rsidR="00614E08" w:rsidRPr="00D92DD5">
        <w:rPr>
          <w:rFonts w:eastAsia="Poppins" w:cs="Poppins"/>
          <w:b/>
        </w:rPr>
        <w:t>:</w:t>
      </w:r>
    </w:p>
    <w:p w14:paraId="2413205F" w14:textId="37F63603" w:rsidR="005B13A0" w:rsidRPr="005B13A0" w:rsidRDefault="005B13A0" w:rsidP="005B13A0">
      <w:pPr>
        <w:pStyle w:val="NormalWeb"/>
        <w:numPr>
          <w:ilvl w:val="0"/>
          <w:numId w:val="50"/>
        </w:numPr>
        <w:rPr>
          <w:lang w:val="el-GR"/>
        </w:rPr>
      </w:pPr>
      <w:r w:rsidRPr="005B13A0">
        <w:rPr>
          <w:lang w:val="el-GR"/>
        </w:rPr>
        <w:t>Πώς προωθείτε τις δραστηριότητές σας σήμερα;</w:t>
      </w:r>
    </w:p>
    <w:p w14:paraId="0CCD9AC8"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Ιστοσελίδα</w:t>
      </w:r>
    </w:p>
    <w:p w14:paraId="46B79BF6"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Μέσα κοινωνικής δικτύωσης</w:t>
      </w:r>
    </w:p>
    <w:p w14:paraId="0CE6F3C7"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Τοπικές αφίσες/εφημερίδες</w:t>
      </w:r>
    </w:p>
    <w:p w14:paraId="1322D0BE"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Από στόμα σε στόμα</w:t>
      </w:r>
    </w:p>
    <w:p w14:paraId="39AECC62"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Άλλο (παρακαλώ προσδιορίστε)</w:t>
      </w:r>
    </w:p>
    <w:p w14:paraId="01E3B0C2" w14:textId="37D74BE5" w:rsidR="005B13A0" w:rsidRPr="005B13A0" w:rsidRDefault="005B13A0" w:rsidP="005B13A0">
      <w:pPr>
        <w:pStyle w:val="NormalWeb"/>
        <w:numPr>
          <w:ilvl w:val="0"/>
          <w:numId w:val="50"/>
        </w:numPr>
        <w:rPr>
          <w:lang w:val="el-GR"/>
        </w:rPr>
      </w:pPr>
      <w:r w:rsidRPr="005B13A0">
        <w:rPr>
          <w:lang w:val="el-GR"/>
        </w:rPr>
        <w:t>Παρέχετε σήμερα πληροφορίες στο διαδίκτυο σχετικά με την προσβασιμότητα για άτομα με αναπηρίες;</w:t>
      </w:r>
    </w:p>
    <w:p w14:paraId="1700BE32"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Ναι, λεπτομερείς πληροφορίες</w:t>
      </w:r>
    </w:p>
    <w:p w14:paraId="128D5518"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Ναι, βασικές πληροφορίες</w:t>
      </w:r>
    </w:p>
    <w:p w14:paraId="5306246D"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Όχι</w:t>
      </w:r>
    </w:p>
    <w:p w14:paraId="2DB057F8" w14:textId="21F811E7" w:rsidR="005B13A0" w:rsidRPr="005B13A0" w:rsidRDefault="005B13A0" w:rsidP="005B13A0">
      <w:pPr>
        <w:pStyle w:val="NormalWeb"/>
        <w:numPr>
          <w:ilvl w:val="0"/>
          <w:numId w:val="50"/>
        </w:numPr>
        <w:rPr>
          <w:lang w:val="el-GR"/>
        </w:rPr>
      </w:pPr>
      <w:r w:rsidRPr="005B13A0">
        <w:rPr>
          <w:lang w:val="el-GR"/>
        </w:rPr>
        <w:t>Ποια από τα παρακάτω ψηφιακά εργαλεία χρησιμοποιείτε ήδη; (Επιλέξτε όλα όσα ισχύουν)</w:t>
      </w:r>
    </w:p>
    <w:p w14:paraId="612B8DEC"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Σύστημα </w:t>
      </w:r>
      <w:r>
        <w:t>online</w:t>
      </w:r>
      <w:r w:rsidRPr="005B13A0">
        <w:rPr>
          <w:lang w:val="el-GR"/>
        </w:rPr>
        <w:t xml:space="preserve"> κρατήσεων</w:t>
      </w:r>
    </w:p>
    <w:p w14:paraId="5EF085DA"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Σελίδες εκδηλώσεων στα μέσα κοινωνικής δικτύωσης</w:t>
      </w:r>
    </w:p>
    <w:p w14:paraId="4C4BE458"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Εικονική περιήγηση ή εικόνες 360°</w:t>
      </w:r>
    </w:p>
    <w:p w14:paraId="1683F03E"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Ιστοσελίδα φιλική προς κινητά</w:t>
      </w:r>
    </w:p>
    <w:p w14:paraId="5EA4400E" w14:textId="77777777" w:rsid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Κανένα από τα παραπάνω</w:t>
      </w:r>
    </w:p>
    <w:p w14:paraId="3F430BC6" w14:textId="77777777" w:rsidR="005B13A0" w:rsidRPr="005B13A0" w:rsidRDefault="005B13A0" w:rsidP="005B13A0">
      <w:pPr>
        <w:pStyle w:val="NormalWeb"/>
        <w:rPr>
          <w:lang w:val="el-GR"/>
        </w:rPr>
      </w:pPr>
    </w:p>
    <w:p w14:paraId="5E3A4881" w14:textId="7CAC26B3" w:rsidR="005B13A0" w:rsidRPr="005B13A0" w:rsidRDefault="005B13A0" w:rsidP="005B13A0">
      <w:pPr>
        <w:pStyle w:val="NormalWeb"/>
        <w:numPr>
          <w:ilvl w:val="0"/>
          <w:numId w:val="50"/>
        </w:numPr>
        <w:rPr>
          <w:lang w:val="el-GR"/>
        </w:rPr>
      </w:pPr>
      <w:r w:rsidRPr="005B13A0">
        <w:rPr>
          <w:lang w:val="el-GR"/>
        </w:rPr>
        <w:lastRenderedPageBreak/>
        <w:t>Τι σας εμποδίζει να εφαρμόσετε περισσότερες ψηφιακές λύσεις;</w:t>
      </w:r>
    </w:p>
    <w:p w14:paraId="7CFC5A85"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Έλλειψη πόρων</w:t>
      </w:r>
    </w:p>
    <w:p w14:paraId="7829A277"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Έλλειψη χρόνου</w:t>
      </w:r>
    </w:p>
    <w:p w14:paraId="704A9CB3"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Έλλειψη δεξιοτήτων</w:t>
      </w:r>
    </w:p>
    <w:p w14:paraId="796A6766"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Έλλειψη ζήτησης</w:t>
      </w:r>
    </w:p>
    <w:p w14:paraId="020DB54F" w14:textId="77777777" w:rsidR="005B13A0" w:rsidRPr="005B13A0" w:rsidRDefault="005B13A0" w:rsidP="005B13A0">
      <w:pPr>
        <w:pStyle w:val="NormalWeb"/>
        <w:rPr>
          <w:lang w:val="el-GR"/>
        </w:rPr>
      </w:pPr>
      <w:r w:rsidRPr="005B13A0">
        <w:rPr>
          <w:rFonts w:ascii="Segoe UI Symbol" w:hAnsi="Segoe UI Symbol" w:cs="Segoe UI Symbol"/>
          <w:lang w:val="el-GR"/>
        </w:rPr>
        <w:t>☐</w:t>
      </w:r>
      <w:r w:rsidRPr="005B13A0">
        <w:rPr>
          <w:lang w:val="el-GR"/>
        </w:rPr>
        <w:t xml:space="preserve"> Άλλο (παρακαλώ προσδιορίστε)</w:t>
      </w:r>
    </w:p>
    <w:p w14:paraId="62F157E9" w14:textId="2B1174BD" w:rsidR="005B13A0" w:rsidRPr="005B13A0" w:rsidRDefault="005B13A0" w:rsidP="005B13A0">
      <w:pPr>
        <w:pStyle w:val="NormalWeb"/>
        <w:numPr>
          <w:ilvl w:val="0"/>
          <w:numId w:val="50"/>
        </w:numPr>
        <w:jc w:val="both"/>
        <w:rPr>
          <w:lang w:val="el-GR"/>
        </w:rPr>
      </w:pPr>
      <w:r w:rsidRPr="005B13A0">
        <w:rPr>
          <w:lang w:val="el-GR"/>
        </w:rPr>
        <w:t>Σε κλίμακα από 1 έως 5, πόσο θα εκτιμούσατε την εκπαίδευση στη χρήση ψηφιακών εργαλείων για τη βελτίωση της προσβασιμότητας;</w:t>
      </w:r>
    </w:p>
    <w:p w14:paraId="5FC67909" w14:textId="1EDB1B97" w:rsidR="005B13A0" w:rsidRPr="005B13A0" w:rsidRDefault="005B13A0" w:rsidP="005B13A0">
      <w:pPr>
        <w:pStyle w:val="NormalWeb"/>
        <w:numPr>
          <w:ilvl w:val="0"/>
          <w:numId w:val="50"/>
        </w:numPr>
        <w:jc w:val="both"/>
        <w:rPr>
          <w:lang w:val="el-GR"/>
        </w:rPr>
      </w:pPr>
      <w:r w:rsidRPr="005B13A0">
        <w:rPr>
          <w:lang w:val="el-GR"/>
        </w:rPr>
        <w:t>Παρακαλώ αναφερθείτε σε μία ψηφιακή αλλαγή που θα βελτίωνε περισσότερο την ικανότητά σας να υποδέχεστε όλους τους επισκέπτες. (Ανο</w:t>
      </w:r>
      <w:bookmarkStart w:id="8" w:name="_GoBack"/>
      <w:bookmarkEnd w:id="8"/>
      <w:r w:rsidRPr="005B13A0">
        <w:rPr>
          <w:lang w:val="el-GR"/>
        </w:rPr>
        <w:t>ιχτή ερώτηση)</w:t>
      </w:r>
    </w:p>
    <w:sectPr w:rsidR="005B13A0" w:rsidRPr="005B13A0">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1EE0C" w14:textId="77777777" w:rsidR="00890ED2" w:rsidRDefault="00890ED2">
      <w:pPr>
        <w:spacing w:after="0" w:line="240" w:lineRule="auto"/>
      </w:pPr>
      <w:r>
        <w:separator/>
      </w:r>
    </w:p>
  </w:endnote>
  <w:endnote w:type="continuationSeparator" w:id="0">
    <w:p w14:paraId="6B19EBB6" w14:textId="77777777" w:rsidR="00890ED2" w:rsidRDefault="00890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Times New Roman"/>
    <w:charset w:val="EE"/>
    <w:family w:val="auto"/>
    <w:pitch w:val="variable"/>
    <w:sig w:usb0="00000001" w:usb1="00000000" w:usb2="00000000" w:usb3="00000000" w:csb0="00000093"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334384906"/>
      <w:docPartObj>
        <w:docPartGallery w:val="Page Numbers (Bottom of Page)"/>
        <w:docPartUnique/>
      </w:docPartObj>
    </w:sdtPr>
    <w:sdtEndPr>
      <w:rPr>
        <w:rStyle w:val="PageNumber"/>
      </w:rPr>
    </w:sdtEndPr>
    <w:sdtContent>
      <w:p w14:paraId="60CC2F92" w14:textId="77777777" w:rsidR="00F00116" w:rsidRDefault="00F00116" w:rsidP="00BB45F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49E123" w14:textId="77777777" w:rsidR="00F00116" w:rsidRDefault="00F00116" w:rsidP="009E65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Footer"/>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005B13A0">
          <w:rPr>
            <w:rFonts w:cs="Poppins"/>
            <w:noProof/>
            <w:sz w:val="18"/>
            <w:szCs w:val="18"/>
          </w:rPr>
          <w:t>9</w:t>
        </w:r>
        <w:r w:rsidRPr="001B39C3">
          <w:rPr>
            <w:rFonts w:cs="Poppins"/>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ED0A" w14:textId="252BDD2C" w:rsidR="00E745DE" w:rsidRDefault="00E745DE" w:rsidP="00746217">
    <w:pPr>
      <w:pStyle w:val="Footer"/>
      <w:jc w:val="center"/>
    </w:pPr>
    <w:r>
      <w:rPr>
        <w:rFonts w:cs="Poppins"/>
        <w:noProof/>
        <w:color w:val="595959" w:themeColor="text1" w:themeTint="A6"/>
        <w:sz w:val="28"/>
        <w:szCs w:val="24"/>
        <w:lang w:val="en-US"/>
        <w14:ligatures w14:val="standardContextual"/>
      </w:rPr>
      <w:drawing>
        <wp:inline distT="0" distB="0" distL="0" distR="0" wp14:anchorId="1ED09570" wp14:editId="16353C21">
          <wp:extent cx="2339163" cy="520845"/>
          <wp:effectExtent l="0" t="0" r="0" b="0"/>
          <wp:docPr id="2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085B3" w14:textId="77777777" w:rsidR="00890ED2" w:rsidRDefault="00890ED2">
      <w:pPr>
        <w:spacing w:after="0" w:line="240" w:lineRule="auto"/>
      </w:pPr>
      <w:r>
        <w:separator/>
      </w:r>
    </w:p>
  </w:footnote>
  <w:footnote w:type="continuationSeparator" w:id="0">
    <w:p w14:paraId="780DE142" w14:textId="77777777" w:rsidR="00890ED2" w:rsidRDefault="00890E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5AE94" w14:textId="7D3CB6A1" w:rsidR="00F00116" w:rsidRDefault="001C3D94" w:rsidP="00A76534">
    <w:pPr>
      <w:pStyle w:val="Header"/>
      <w:ind w:firstLine="0"/>
    </w:pPr>
    <w:r>
      <w:rPr>
        <w:rFonts w:cs="Poppins"/>
        <w:noProof/>
        <w:lang w:val="en-US"/>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25" name="Picture 25"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US"/>
        <w14:ligatures w14:val="standardContextual"/>
      </w:rPr>
      <w:drawing>
        <wp:inline distT="0" distB="0" distL="0" distR="0" wp14:anchorId="2BB846F4" wp14:editId="7392F799">
          <wp:extent cx="1895475" cy="422052"/>
          <wp:effectExtent l="0" t="0" r="0" b="0"/>
          <wp:docPr id="2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4D87AB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11E44"/>
    <w:multiLevelType w:val="hybridMultilevel"/>
    <w:tmpl w:val="B622D0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7"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8101D87"/>
    <w:multiLevelType w:val="hybridMultilevel"/>
    <w:tmpl w:val="1C1E06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 w15:restartNumberingAfterBreak="0">
    <w:nsid w:val="2F0E6A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D312BC"/>
    <w:multiLevelType w:val="hybridMultilevel"/>
    <w:tmpl w:val="381CE5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653066"/>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2E532F"/>
    <w:multiLevelType w:val="hybridMultilevel"/>
    <w:tmpl w:val="10FE63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482B79"/>
    <w:multiLevelType w:val="hybridMultilevel"/>
    <w:tmpl w:val="E7621E04"/>
    <w:lvl w:ilvl="0" w:tplc="0409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21"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CC3B73"/>
    <w:multiLevelType w:val="hybridMultilevel"/>
    <w:tmpl w:val="6322825E"/>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3"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24" w15:restartNumberingAfterBreak="0">
    <w:nsid w:val="4FC8780D"/>
    <w:multiLevelType w:val="hybridMultilevel"/>
    <w:tmpl w:val="B5283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2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31"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33"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36" w15:restartNumberingAfterBreak="0">
    <w:nsid w:val="76672C5A"/>
    <w:multiLevelType w:val="hybridMultilevel"/>
    <w:tmpl w:val="6322825E"/>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7"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38"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39" w15:restartNumberingAfterBreak="0">
    <w:nsid w:val="7D562D5A"/>
    <w:multiLevelType w:val="hybridMultilevel"/>
    <w:tmpl w:val="FE7C6FE2"/>
    <w:lvl w:ilvl="0" w:tplc="0409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7F3A7D"/>
    <w:multiLevelType w:val="hybridMultilevel"/>
    <w:tmpl w:val="FCBE9D48"/>
    <w:lvl w:ilvl="0" w:tplc="04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1F3A2E"/>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31"/>
  </w:num>
  <w:num w:numId="2">
    <w:abstractNumId w:val="28"/>
  </w:num>
  <w:num w:numId="3">
    <w:abstractNumId w:val="42"/>
  </w:num>
  <w:num w:numId="4">
    <w:abstractNumId w:val="10"/>
  </w:num>
  <w:num w:numId="5">
    <w:abstractNumId w:val="11"/>
  </w:num>
  <w:num w:numId="6">
    <w:abstractNumId w:val="26"/>
  </w:num>
  <w:num w:numId="7">
    <w:abstractNumId w:val="35"/>
  </w:num>
  <w:num w:numId="8">
    <w:abstractNumId w:val="3"/>
  </w:num>
  <w:num w:numId="9">
    <w:abstractNumId w:val="1"/>
  </w:num>
  <w:num w:numId="10">
    <w:abstractNumId w:val="20"/>
  </w:num>
  <w:num w:numId="11">
    <w:abstractNumId w:val="30"/>
  </w:num>
  <w:num w:numId="12">
    <w:abstractNumId w:val="23"/>
  </w:num>
  <w:num w:numId="13">
    <w:abstractNumId w:val="27"/>
  </w:num>
  <w:num w:numId="14">
    <w:abstractNumId w:val="37"/>
  </w:num>
  <w:num w:numId="15">
    <w:abstractNumId w:val="32"/>
  </w:num>
  <w:num w:numId="16">
    <w:abstractNumId w:val="10"/>
  </w:num>
  <w:num w:numId="17">
    <w:abstractNumId w:val="7"/>
  </w:num>
  <w:num w:numId="18">
    <w:abstractNumId w:val="6"/>
  </w:num>
  <w:num w:numId="19">
    <w:abstractNumId w:val="17"/>
  </w:num>
  <w:num w:numId="20">
    <w:abstractNumId w:val="21"/>
  </w:num>
  <w:num w:numId="21">
    <w:abstractNumId w:val="19"/>
  </w:num>
  <w:num w:numId="22">
    <w:abstractNumId w:val="14"/>
  </w:num>
  <w:num w:numId="23">
    <w:abstractNumId w:val="25"/>
  </w:num>
  <w:num w:numId="24">
    <w:abstractNumId w:val="33"/>
  </w:num>
  <w:num w:numId="25">
    <w:abstractNumId w:val="0"/>
  </w:num>
  <w:num w:numId="26">
    <w:abstractNumId w:val="38"/>
  </w:num>
  <w:num w:numId="27">
    <w:abstractNumId w:val="8"/>
  </w:num>
  <w:num w:numId="28">
    <w:abstractNumId w:val="29"/>
  </w:num>
  <w:num w:numId="29">
    <w:abstractNumId w:val="34"/>
  </w:num>
  <w:num w:numId="30">
    <w:abstractNumId w:val="4"/>
  </w:num>
  <w:num w:numId="31">
    <w:abstractNumId w:val="10"/>
  </w:num>
  <w:num w:numId="32">
    <w:abstractNumId w:val="10"/>
  </w:num>
  <w:num w:numId="33">
    <w:abstractNumId w:val="10"/>
  </w:num>
  <w:num w:numId="34">
    <w:abstractNumId w:val="2"/>
  </w:num>
  <w:num w:numId="35">
    <w:abstractNumId w:val="15"/>
  </w:num>
  <w:num w:numId="36">
    <w:abstractNumId w:val="12"/>
  </w:num>
  <w:num w:numId="37">
    <w:abstractNumId w:val="41"/>
  </w:num>
  <w:num w:numId="38">
    <w:abstractNumId w:val="22"/>
  </w:num>
  <w:num w:numId="39">
    <w:abstractNumId w:val="36"/>
  </w:num>
  <w:num w:numId="40">
    <w:abstractNumId w:val="10"/>
  </w:num>
  <w:num w:numId="41">
    <w:abstractNumId w:val="10"/>
  </w:num>
  <w:num w:numId="42">
    <w:abstractNumId w:val="10"/>
  </w:num>
  <w:num w:numId="43">
    <w:abstractNumId w:val="40"/>
  </w:num>
  <w:num w:numId="44">
    <w:abstractNumId w:val="18"/>
  </w:num>
  <w:num w:numId="45">
    <w:abstractNumId w:val="39"/>
  </w:num>
  <w:num w:numId="46">
    <w:abstractNumId w:val="16"/>
  </w:num>
  <w:num w:numId="47">
    <w:abstractNumId w:val="24"/>
  </w:num>
  <w:num w:numId="48">
    <w:abstractNumId w:val="5"/>
  </w:num>
  <w:num w:numId="49">
    <w:abstractNumId w:val="9"/>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116"/>
    <w:rsid w:val="000005B9"/>
    <w:rsid w:val="00003FA5"/>
    <w:rsid w:val="00007FEA"/>
    <w:rsid w:val="00015F3D"/>
    <w:rsid w:val="00032440"/>
    <w:rsid w:val="00042A65"/>
    <w:rsid w:val="00055983"/>
    <w:rsid w:val="00073662"/>
    <w:rsid w:val="00074F95"/>
    <w:rsid w:val="000876C7"/>
    <w:rsid w:val="000908E4"/>
    <w:rsid w:val="00097E0F"/>
    <w:rsid w:val="000B78DA"/>
    <w:rsid w:val="000C1862"/>
    <w:rsid w:val="000D111E"/>
    <w:rsid w:val="000D722B"/>
    <w:rsid w:val="000F46BE"/>
    <w:rsid w:val="00102FBD"/>
    <w:rsid w:val="001065D2"/>
    <w:rsid w:val="00111A26"/>
    <w:rsid w:val="00114CB1"/>
    <w:rsid w:val="00146A1B"/>
    <w:rsid w:val="0017441F"/>
    <w:rsid w:val="00196A37"/>
    <w:rsid w:val="001B1CD6"/>
    <w:rsid w:val="001B39C3"/>
    <w:rsid w:val="001C3D94"/>
    <w:rsid w:val="001C47FA"/>
    <w:rsid w:val="001F154E"/>
    <w:rsid w:val="00206DB1"/>
    <w:rsid w:val="00224535"/>
    <w:rsid w:val="00242910"/>
    <w:rsid w:val="002579D1"/>
    <w:rsid w:val="00291352"/>
    <w:rsid w:val="002B49F8"/>
    <w:rsid w:val="002C3EDA"/>
    <w:rsid w:val="00367797"/>
    <w:rsid w:val="003A4319"/>
    <w:rsid w:val="003A7B56"/>
    <w:rsid w:val="003B0AFD"/>
    <w:rsid w:val="00401FA1"/>
    <w:rsid w:val="00405A14"/>
    <w:rsid w:val="004272D2"/>
    <w:rsid w:val="0044104C"/>
    <w:rsid w:val="0045438D"/>
    <w:rsid w:val="00466B0D"/>
    <w:rsid w:val="004A052D"/>
    <w:rsid w:val="004A4680"/>
    <w:rsid w:val="004A5439"/>
    <w:rsid w:val="004F7AF1"/>
    <w:rsid w:val="0054014D"/>
    <w:rsid w:val="0055213A"/>
    <w:rsid w:val="005567C6"/>
    <w:rsid w:val="005B13A0"/>
    <w:rsid w:val="005F5585"/>
    <w:rsid w:val="00614E08"/>
    <w:rsid w:val="006221BE"/>
    <w:rsid w:val="00674F12"/>
    <w:rsid w:val="006B36F8"/>
    <w:rsid w:val="006D5A89"/>
    <w:rsid w:val="006E59B7"/>
    <w:rsid w:val="006F1B2F"/>
    <w:rsid w:val="00703801"/>
    <w:rsid w:val="0071049D"/>
    <w:rsid w:val="00720B76"/>
    <w:rsid w:val="00746217"/>
    <w:rsid w:val="007B15DD"/>
    <w:rsid w:val="007B2B53"/>
    <w:rsid w:val="007D3FFE"/>
    <w:rsid w:val="007F257C"/>
    <w:rsid w:val="007F42B6"/>
    <w:rsid w:val="008037BA"/>
    <w:rsid w:val="00811EFB"/>
    <w:rsid w:val="00817CCC"/>
    <w:rsid w:val="0084256E"/>
    <w:rsid w:val="00881F61"/>
    <w:rsid w:val="00890ED2"/>
    <w:rsid w:val="008A0453"/>
    <w:rsid w:val="009029BE"/>
    <w:rsid w:val="00951177"/>
    <w:rsid w:val="0096318D"/>
    <w:rsid w:val="009747F7"/>
    <w:rsid w:val="0099475F"/>
    <w:rsid w:val="009A1521"/>
    <w:rsid w:val="009A31E2"/>
    <w:rsid w:val="00A76534"/>
    <w:rsid w:val="00A85BEB"/>
    <w:rsid w:val="00AC63E7"/>
    <w:rsid w:val="00AF0AE2"/>
    <w:rsid w:val="00B21354"/>
    <w:rsid w:val="00B30C01"/>
    <w:rsid w:val="00B52909"/>
    <w:rsid w:val="00B674D3"/>
    <w:rsid w:val="00B876CB"/>
    <w:rsid w:val="00BA5B42"/>
    <w:rsid w:val="00BA632E"/>
    <w:rsid w:val="00BE6AA2"/>
    <w:rsid w:val="00BE76A2"/>
    <w:rsid w:val="00C0371D"/>
    <w:rsid w:val="00C05AA3"/>
    <w:rsid w:val="00C42B75"/>
    <w:rsid w:val="00C576C1"/>
    <w:rsid w:val="00CB7601"/>
    <w:rsid w:val="00CC3A53"/>
    <w:rsid w:val="00CC5207"/>
    <w:rsid w:val="00D20C38"/>
    <w:rsid w:val="00D27655"/>
    <w:rsid w:val="00D47453"/>
    <w:rsid w:val="00D554BC"/>
    <w:rsid w:val="00D56ADA"/>
    <w:rsid w:val="00D870BB"/>
    <w:rsid w:val="00D92DD5"/>
    <w:rsid w:val="00DB48B2"/>
    <w:rsid w:val="00DB70A8"/>
    <w:rsid w:val="00E06380"/>
    <w:rsid w:val="00E1430A"/>
    <w:rsid w:val="00E20C51"/>
    <w:rsid w:val="00E26B10"/>
    <w:rsid w:val="00E745DE"/>
    <w:rsid w:val="00EB648A"/>
    <w:rsid w:val="00EE5A57"/>
    <w:rsid w:val="00F00116"/>
    <w:rsid w:val="00F20904"/>
    <w:rsid w:val="00F35BB8"/>
    <w:rsid w:val="00F41F1D"/>
    <w:rsid w:val="00F6294A"/>
    <w:rsid w:val="00FA6018"/>
    <w:rsid w:val="00FB198A"/>
    <w:rsid w:val="00FB290D"/>
    <w:rsid w:val="00FE1BFF"/>
    <w:rsid w:val="00FF4E00"/>
    <w:rsid w:val="4E8EC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Heading1">
    <w:name w:val="heading 1"/>
    <w:basedOn w:val="Normal"/>
    <w:next w:val="Normal"/>
    <w:link w:val="Heading1Char"/>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Heading2">
    <w:name w:val="heading 2"/>
    <w:basedOn w:val="Normal"/>
    <w:next w:val="Normal"/>
    <w:link w:val="Heading2Char"/>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Heading3">
    <w:name w:val="heading 3"/>
    <w:basedOn w:val="Normal"/>
    <w:next w:val="Normal"/>
    <w:link w:val="Heading3Char"/>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Heading4">
    <w:name w:val="heading 4"/>
    <w:basedOn w:val="Normal"/>
    <w:next w:val="Normal"/>
    <w:link w:val="Heading4Char"/>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Heading5">
    <w:name w:val="heading 5"/>
    <w:basedOn w:val="Normal"/>
    <w:next w:val="Normal"/>
    <w:link w:val="Heading5Char"/>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453"/>
    <w:rPr>
      <w:rFonts w:ascii="Poppins" w:eastAsiaTheme="majorEastAsia" w:hAnsi="Poppins" w:cstheme="majorBidi"/>
      <w:b/>
      <w:color w:val="3E762A"/>
      <w:sz w:val="28"/>
      <w:szCs w:val="40"/>
      <w:lang w:val="fr-BE"/>
    </w:rPr>
  </w:style>
  <w:style w:type="character" w:customStyle="1" w:styleId="Heading2Char">
    <w:name w:val="Heading 2 Char"/>
    <w:basedOn w:val="DefaultParagraphFont"/>
    <w:link w:val="Heading2"/>
    <w:uiPriority w:val="9"/>
    <w:rsid w:val="00D47453"/>
    <w:rPr>
      <w:rFonts w:ascii="Poppins" w:eastAsiaTheme="majorEastAsia" w:hAnsi="Poppins" w:cstheme="majorBidi"/>
      <w:b/>
      <w:color w:val="3E762A"/>
      <w:kern w:val="0"/>
      <w:szCs w:val="26"/>
      <w:lang w:val="en-GB"/>
      <w14:ligatures w14:val="none"/>
    </w:rPr>
  </w:style>
  <w:style w:type="character" w:customStyle="1" w:styleId="Heading3Char">
    <w:name w:val="Heading 3 Char"/>
    <w:basedOn w:val="DefaultParagraphFont"/>
    <w:link w:val="Heading3"/>
    <w:uiPriority w:val="9"/>
    <w:rsid w:val="00D47453"/>
    <w:rPr>
      <w:rFonts w:ascii="Poppins" w:eastAsiaTheme="majorEastAsia" w:hAnsi="Poppins" w:cstheme="majorBidi"/>
      <w:b/>
      <w:color w:val="3E762A"/>
      <w:szCs w:val="28"/>
      <w:lang w:val="en-GB"/>
    </w:rPr>
  </w:style>
  <w:style w:type="character" w:customStyle="1" w:styleId="Heading4Char">
    <w:name w:val="Heading 4 Char"/>
    <w:basedOn w:val="DefaultParagraphFont"/>
    <w:link w:val="Heading4"/>
    <w:uiPriority w:val="9"/>
    <w:rsid w:val="00D47453"/>
    <w:rPr>
      <w:rFonts w:ascii="Poppins" w:eastAsiaTheme="majorEastAsia" w:hAnsi="Poppins" w:cstheme="majorBidi"/>
      <w:iCs/>
      <w:color w:val="3E762A"/>
      <w:lang w:val="fr-BE"/>
    </w:rPr>
  </w:style>
  <w:style w:type="character" w:customStyle="1" w:styleId="Heading5Char">
    <w:name w:val="Heading 5 Char"/>
    <w:basedOn w:val="DefaultParagraphFont"/>
    <w:link w:val="Heading5"/>
    <w:uiPriority w:val="9"/>
    <w:semiHidden/>
    <w:rsid w:val="00F00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0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0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0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0116"/>
    <w:rPr>
      <w:rFonts w:eastAsiaTheme="majorEastAsia" w:cstheme="majorBidi"/>
      <w:color w:val="272727" w:themeColor="text1" w:themeTint="D8"/>
    </w:rPr>
  </w:style>
  <w:style w:type="paragraph" w:styleId="Title">
    <w:name w:val="Title"/>
    <w:basedOn w:val="Normal"/>
    <w:next w:val="Normal"/>
    <w:link w:val="TitleChar"/>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00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00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00116"/>
    <w:rPr>
      <w:i/>
      <w:iCs/>
      <w:color w:val="404040" w:themeColor="text1" w:themeTint="BF"/>
    </w:rPr>
  </w:style>
  <w:style w:type="paragraph" w:styleId="ListParagraph">
    <w:name w:val="List Paragraph"/>
    <w:basedOn w:val="Normal"/>
    <w:uiPriority w:val="34"/>
    <w:qFormat/>
    <w:rsid w:val="00F00116"/>
    <w:pPr>
      <w:spacing w:after="0" w:line="240"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F00116"/>
    <w:rPr>
      <w:i/>
      <w:iCs/>
      <w:color w:val="0F4761" w:themeColor="accent1" w:themeShade="BF"/>
    </w:rPr>
  </w:style>
  <w:style w:type="paragraph" w:styleId="IntenseQuote">
    <w:name w:val="Intense Quote"/>
    <w:basedOn w:val="Normal"/>
    <w:next w:val="Normal"/>
    <w:link w:val="IntenseQuoteChar"/>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F00116"/>
    <w:rPr>
      <w:i/>
      <w:iCs/>
      <w:color w:val="0F4761" w:themeColor="accent1" w:themeShade="BF"/>
    </w:rPr>
  </w:style>
  <w:style w:type="character" w:styleId="IntenseReference">
    <w:name w:val="Intense Reference"/>
    <w:basedOn w:val="DefaultParagraphFont"/>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Header">
    <w:name w:val="header"/>
    <w:basedOn w:val="Normal"/>
    <w:link w:val="HeaderChar"/>
    <w:uiPriority w:val="99"/>
    <w:unhideWhenUsed/>
    <w:rsid w:val="00F001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0116"/>
    <w:rPr>
      <w:kern w:val="0"/>
      <w:sz w:val="22"/>
      <w:szCs w:val="22"/>
      <w:lang w:val="fr-BE"/>
      <w14:ligatures w14:val="none"/>
    </w:rPr>
  </w:style>
  <w:style w:type="paragraph" w:styleId="Footer">
    <w:name w:val="footer"/>
    <w:basedOn w:val="Normal"/>
    <w:link w:val="FooterChar"/>
    <w:uiPriority w:val="99"/>
    <w:unhideWhenUsed/>
    <w:rsid w:val="00F001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0116"/>
    <w:rPr>
      <w:kern w:val="0"/>
      <w:sz w:val="22"/>
      <w:szCs w:val="22"/>
      <w:lang w:val="fr-BE"/>
      <w14:ligatures w14:val="none"/>
    </w:rPr>
  </w:style>
  <w:style w:type="table" w:styleId="TableGrid">
    <w:name w:val="Table Grid"/>
    <w:basedOn w:val="TableNormal"/>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00116"/>
  </w:style>
  <w:style w:type="paragraph" w:styleId="TOCHeading">
    <w:name w:val="TOC Heading"/>
    <w:basedOn w:val="Heading1"/>
    <w:next w:val="Normal"/>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yperlink">
    <w:name w:val="Hyperlink"/>
    <w:basedOn w:val="DefaultParagraphFont"/>
    <w:uiPriority w:val="99"/>
    <w:unhideWhenUsed/>
    <w:rsid w:val="00F00116"/>
    <w:rPr>
      <w:color w:val="467886" w:themeColor="hyperlink"/>
      <w:u w:val="single"/>
    </w:rPr>
  </w:style>
  <w:style w:type="paragraph" w:styleId="TOC1">
    <w:name w:val="toc 1"/>
    <w:basedOn w:val="Normal"/>
    <w:next w:val="Normal"/>
    <w:autoRedefine/>
    <w:uiPriority w:val="39"/>
    <w:unhideWhenUsed/>
    <w:rsid w:val="00EE5A57"/>
    <w:pPr>
      <w:tabs>
        <w:tab w:val="left" w:pos="1320"/>
        <w:tab w:val="right" w:leader="dot" w:pos="9016"/>
      </w:tabs>
      <w:spacing w:after="0"/>
    </w:pPr>
    <w:rPr>
      <w:rFonts w:ascii="Arial" w:hAnsi="Arial" w:cs="Arial"/>
      <w:noProof/>
      <w:sz w:val="24"/>
      <w:szCs w:val="24"/>
      <w:lang w:val="en-US"/>
    </w:rPr>
  </w:style>
  <w:style w:type="paragraph" w:styleId="TOC2">
    <w:name w:val="toc 2"/>
    <w:basedOn w:val="Normal"/>
    <w:next w:val="Normal"/>
    <w:autoRedefine/>
    <w:uiPriority w:val="39"/>
    <w:unhideWhenUsed/>
    <w:rsid w:val="00F00116"/>
    <w:pPr>
      <w:spacing w:after="0"/>
      <w:ind w:left="220"/>
    </w:pPr>
    <w:rPr>
      <w:b/>
      <w:bCs/>
    </w:rPr>
  </w:style>
  <w:style w:type="paragraph" w:styleId="TOC3">
    <w:name w:val="toc 3"/>
    <w:basedOn w:val="Normal"/>
    <w:next w:val="Normal"/>
    <w:autoRedefine/>
    <w:uiPriority w:val="39"/>
    <w:unhideWhenUsed/>
    <w:rsid w:val="00F00116"/>
    <w:pPr>
      <w:spacing w:after="0"/>
      <w:ind w:left="440"/>
    </w:pPr>
    <w:rPr>
      <w:sz w:val="20"/>
      <w:szCs w:val="20"/>
    </w:rPr>
  </w:style>
  <w:style w:type="paragraph" w:styleId="TOC4">
    <w:name w:val="toc 4"/>
    <w:basedOn w:val="Normal"/>
    <w:next w:val="Normal"/>
    <w:autoRedefine/>
    <w:uiPriority w:val="39"/>
    <w:semiHidden/>
    <w:unhideWhenUsed/>
    <w:rsid w:val="00720B76"/>
    <w:pPr>
      <w:spacing w:after="0"/>
      <w:ind w:left="660"/>
    </w:pPr>
    <w:rPr>
      <w:sz w:val="20"/>
      <w:szCs w:val="20"/>
    </w:rPr>
  </w:style>
  <w:style w:type="paragraph" w:styleId="TOC5">
    <w:name w:val="toc 5"/>
    <w:basedOn w:val="Normal"/>
    <w:next w:val="Normal"/>
    <w:autoRedefine/>
    <w:uiPriority w:val="39"/>
    <w:semiHidden/>
    <w:unhideWhenUsed/>
    <w:rsid w:val="00720B76"/>
    <w:pPr>
      <w:spacing w:after="0"/>
      <w:ind w:left="880"/>
    </w:pPr>
    <w:rPr>
      <w:sz w:val="20"/>
      <w:szCs w:val="20"/>
    </w:rPr>
  </w:style>
  <w:style w:type="paragraph" w:styleId="TOC6">
    <w:name w:val="toc 6"/>
    <w:basedOn w:val="Normal"/>
    <w:next w:val="Normal"/>
    <w:autoRedefine/>
    <w:uiPriority w:val="39"/>
    <w:semiHidden/>
    <w:unhideWhenUsed/>
    <w:rsid w:val="00720B76"/>
    <w:pPr>
      <w:spacing w:after="0"/>
      <w:ind w:left="1100"/>
    </w:pPr>
    <w:rPr>
      <w:sz w:val="20"/>
      <w:szCs w:val="20"/>
    </w:rPr>
  </w:style>
  <w:style w:type="paragraph" w:styleId="TOC7">
    <w:name w:val="toc 7"/>
    <w:basedOn w:val="Normal"/>
    <w:next w:val="Normal"/>
    <w:autoRedefine/>
    <w:uiPriority w:val="39"/>
    <w:semiHidden/>
    <w:unhideWhenUsed/>
    <w:rsid w:val="00720B76"/>
    <w:pPr>
      <w:spacing w:after="0"/>
      <w:ind w:left="1320"/>
    </w:pPr>
    <w:rPr>
      <w:sz w:val="20"/>
      <w:szCs w:val="20"/>
    </w:rPr>
  </w:style>
  <w:style w:type="paragraph" w:styleId="TOC8">
    <w:name w:val="toc 8"/>
    <w:basedOn w:val="Normal"/>
    <w:next w:val="Normal"/>
    <w:autoRedefine/>
    <w:uiPriority w:val="39"/>
    <w:semiHidden/>
    <w:unhideWhenUsed/>
    <w:rsid w:val="00720B76"/>
    <w:pPr>
      <w:spacing w:after="0"/>
      <w:ind w:left="1540"/>
    </w:pPr>
    <w:rPr>
      <w:sz w:val="20"/>
      <w:szCs w:val="20"/>
    </w:rPr>
  </w:style>
  <w:style w:type="paragraph" w:styleId="TOC9">
    <w:name w:val="toc 9"/>
    <w:basedOn w:val="Normal"/>
    <w:next w:val="Normal"/>
    <w:autoRedefine/>
    <w:uiPriority w:val="39"/>
    <w:semiHidden/>
    <w:unhideWhenUsed/>
    <w:rsid w:val="00720B76"/>
    <w:pPr>
      <w:spacing w:after="0"/>
      <w:ind w:left="1760"/>
    </w:pPr>
    <w:rPr>
      <w:sz w:val="20"/>
      <w:szCs w:val="20"/>
    </w:rPr>
  </w:style>
  <w:style w:type="paragraph" w:styleId="NoSpacing">
    <w:name w:val="No Spacing"/>
    <w:uiPriority w:val="1"/>
    <w:qFormat/>
    <w:rsid w:val="00D870BB"/>
    <w:rPr>
      <w:kern w:val="0"/>
      <w:sz w:val="22"/>
      <w:szCs w:val="22"/>
      <w:lang w:val="fr-BE"/>
      <w14:ligatures w14:val="none"/>
    </w:rPr>
  </w:style>
  <w:style w:type="character" w:customStyle="1" w:styleId="UnresolvedMention">
    <w:name w:val="Unresolved Mention"/>
    <w:basedOn w:val="DefaultParagraphFont"/>
    <w:uiPriority w:val="99"/>
    <w:semiHidden/>
    <w:unhideWhenUsed/>
    <w:rsid w:val="00042A65"/>
    <w:rPr>
      <w:color w:val="605E5C"/>
      <w:shd w:val="clear" w:color="auto" w:fill="E1DFDD"/>
    </w:rPr>
  </w:style>
  <w:style w:type="paragraph" w:styleId="ListBullet">
    <w:name w:val="List Bullet"/>
    <w:basedOn w:val="Normal"/>
    <w:uiPriority w:val="99"/>
    <w:semiHidden/>
    <w:unhideWhenUsed/>
    <w:rsid w:val="003A4319"/>
    <w:pPr>
      <w:numPr>
        <w:numId w:val="25"/>
      </w:numPr>
      <w:contextualSpacing/>
    </w:pPr>
  </w:style>
  <w:style w:type="character" w:styleId="CommentReference">
    <w:name w:val="annotation reference"/>
    <w:basedOn w:val="DefaultParagraphFont"/>
    <w:uiPriority w:val="99"/>
    <w:semiHidden/>
    <w:unhideWhenUsed/>
    <w:rsid w:val="004A052D"/>
    <w:rPr>
      <w:sz w:val="16"/>
      <w:szCs w:val="16"/>
    </w:rPr>
  </w:style>
  <w:style w:type="paragraph" w:styleId="CommentText">
    <w:name w:val="annotation text"/>
    <w:basedOn w:val="Normal"/>
    <w:link w:val="CommentTextChar"/>
    <w:uiPriority w:val="99"/>
    <w:unhideWhenUsed/>
    <w:rsid w:val="004A052D"/>
    <w:pPr>
      <w:spacing w:line="240" w:lineRule="auto"/>
    </w:pPr>
    <w:rPr>
      <w:sz w:val="20"/>
      <w:szCs w:val="20"/>
    </w:rPr>
  </w:style>
  <w:style w:type="character" w:customStyle="1" w:styleId="CommentTextChar">
    <w:name w:val="Comment Text Char"/>
    <w:basedOn w:val="DefaultParagraphFont"/>
    <w:link w:val="CommentText"/>
    <w:uiPriority w:val="99"/>
    <w:rsid w:val="004A052D"/>
    <w:rPr>
      <w:rFonts w:ascii="Poppins" w:hAnsi="Poppins"/>
      <w:kern w:val="0"/>
      <w:sz w:val="20"/>
      <w:szCs w:val="20"/>
      <w:lang w:val="fr-BE"/>
      <w14:ligatures w14:val="none"/>
    </w:rPr>
  </w:style>
  <w:style w:type="paragraph" w:styleId="CommentSubject">
    <w:name w:val="annotation subject"/>
    <w:basedOn w:val="CommentText"/>
    <w:next w:val="CommentText"/>
    <w:link w:val="CommentSubjectChar"/>
    <w:uiPriority w:val="99"/>
    <w:semiHidden/>
    <w:unhideWhenUsed/>
    <w:rsid w:val="004A052D"/>
    <w:rPr>
      <w:b/>
      <w:bCs/>
    </w:rPr>
  </w:style>
  <w:style w:type="character" w:customStyle="1" w:styleId="CommentSubjectChar">
    <w:name w:val="Comment Subject Char"/>
    <w:basedOn w:val="CommentTextChar"/>
    <w:link w:val="CommentSubject"/>
    <w:uiPriority w:val="99"/>
    <w:semiHidden/>
    <w:rsid w:val="004A052D"/>
    <w:rPr>
      <w:rFonts w:ascii="Poppins" w:hAnsi="Poppins"/>
      <w:b/>
      <w:bCs/>
      <w:kern w:val="0"/>
      <w:sz w:val="20"/>
      <w:szCs w:val="20"/>
      <w:lang w:val="fr-BE"/>
      <w14:ligatures w14:val="none"/>
    </w:rPr>
  </w:style>
  <w:style w:type="paragraph" w:styleId="NormalWeb">
    <w:name w:val="Normal (Web)"/>
    <w:basedOn w:val="Normal"/>
    <w:uiPriority w:val="99"/>
    <w:semiHidden/>
    <w:unhideWhenUsed/>
    <w:rsid w:val="007B2B53"/>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0490">
      <w:bodyDiv w:val="1"/>
      <w:marLeft w:val="0"/>
      <w:marRight w:val="0"/>
      <w:marTop w:val="0"/>
      <w:marBottom w:val="0"/>
      <w:divBdr>
        <w:top w:val="none" w:sz="0" w:space="0" w:color="auto"/>
        <w:left w:val="none" w:sz="0" w:space="0" w:color="auto"/>
        <w:bottom w:val="none" w:sz="0" w:space="0" w:color="auto"/>
        <w:right w:val="none" w:sz="0" w:space="0" w:color="auto"/>
      </w:divBdr>
    </w:div>
    <w:div w:id="223033291">
      <w:bodyDiv w:val="1"/>
      <w:marLeft w:val="0"/>
      <w:marRight w:val="0"/>
      <w:marTop w:val="0"/>
      <w:marBottom w:val="0"/>
      <w:divBdr>
        <w:top w:val="none" w:sz="0" w:space="0" w:color="auto"/>
        <w:left w:val="none" w:sz="0" w:space="0" w:color="auto"/>
        <w:bottom w:val="none" w:sz="0" w:space="0" w:color="auto"/>
        <w:right w:val="none" w:sz="0" w:space="0" w:color="auto"/>
      </w:divBdr>
    </w:div>
    <w:div w:id="313409424">
      <w:bodyDiv w:val="1"/>
      <w:marLeft w:val="0"/>
      <w:marRight w:val="0"/>
      <w:marTop w:val="0"/>
      <w:marBottom w:val="0"/>
      <w:divBdr>
        <w:top w:val="none" w:sz="0" w:space="0" w:color="auto"/>
        <w:left w:val="none" w:sz="0" w:space="0" w:color="auto"/>
        <w:bottom w:val="none" w:sz="0" w:space="0" w:color="auto"/>
        <w:right w:val="none" w:sz="0" w:space="0" w:color="auto"/>
      </w:divBdr>
    </w:div>
    <w:div w:id="520244343">
      <w:bodyDiv w:val="1"/>
      <w:marLeft w:val="0"/>
      <w:marRight w:val="0"/>
      <w:marTop w:val="0"/>
      <w:marBottom w:val="0"/>
      <w:divBdr>
        <w:top w:val="none" w:sz="0" w:space="0" w:color="auto"/>
        <w:left w:val="none" w:sz="0" w:space="0" w:color="auto"/>
        <w:bottom w:val="none" w:sz="0" w:space="0" w:color="auto"/>
        <w:right w:val="none" w:sz="0" w:space="0" w:color="auto"/>
      </w:divBdr>
    </w:div>
    <w:div w:id="560601399">
      <w:bodyDiv w:val="1"/>
      <w:marLeft w:val="0"/>
      <w:marRight w:val="0"/>
      <w:marTop w:val="0"/>
      <w:marBottom w:val="0"/>
      <w:divBdr>
        <w:top w:val="none" w:sz="0" w:space="0" w:color="auto"/>
        <w:left w:val="none" w:sz="0" w:space="0" w:color="auto"/>
        <w:bottom w:val="none" w:sz="0" w:space="0" w:color="auto"/>
        <w:right w:val="none" w:sz="0" w:space="0" w:color="auto"/>
      </w:divBdr>
    </w:div>
    <w:div w:id="663552201">
      <w:bodyDiv w:val="1"/>
      <w:marLeft w:val="0"/>
      <w:marRight w:val="0"/>
      <w:marTop w:val="0"/>
      <w:marBottom w:val="0"/>
      <w:divBdr>
        <w:top w:val="none" w:sz="0" w:space="0" w:color="auto"/>
        <w:left w:val="none" w:sz="0" w:space="0" w:color="auto"/>
        <w:bottom w:val="none" w:sz="0" w:space="0" w:color="auto"/>
        <w:right w:val="none" w:sz="0" w:space="0" w:color="auto"/>
      </w:divBdr>
    </w:div>
    <w:div w:id="723916477">
      <w:bodyDiv w:val="1"/>
      <w:marLeft w:val="0"/>
      <w:marRight w:val="0"/>
      <w:marTop w:val="0"/>
      <w:marBottom w:val="0"/>
      <w:divBdr>
        <w:top w:val="none" w:sz="0" w:space="0" w:color="auto"/>
        <w:left w:val="none" w:sz="0" w:space="0" w:color="auto"/>
        <w:bottom w:val="none" w:sz="0" w:space="0" w:color="auto"/>
        <w:right w:val="none" w:sz="0" w:space="0" w:color="auto"/>
      </w:divBdr>
    </w:div>
    <w:div w:id="820003339">
      <w:bodyDiv w:val="1"/>
      <w:marLeft w:val="0"/>
      <w:marRight w:val="0"/>
      <w:marTop w:val="0"/>
      <w:marBottom w:val="0"/>
      <w:divBdr>
        <w:top w:val="none" w:sz="0" w:space="0" w:color="auto"/>
        <w:left w:val="none" w:sz="0" w:space="0" w:color="auto"/>
        <w:bottom w:val="none" w:sz="0" w:space="0" w:color="auto"/>
        <w:right w:val="none" w:sz="0" w:space="0" w:color="auto"/>
      </w:divBdr>
    </w:div>
    <w:div w:id="832526646">
      <w:bodyDiv w:val="1"/>
      <w:marLeft w:val="0"/>
      <w:marRight w:val="0"/>
      <w:marTop w:val="0"/>
      <w:marBottom w:val="0"/>
      <w:divBdr>
        <w:top w:val="none" w:sz="0" w:space="0" w:color="auto"/>
        <w:left w:val="none" w:sz="0" w:space="0" w:color="auto"/>
        <w:bottom w:val="none" w:sz="0" w:space="0" w:color="auto"/>
        <w:right w:val="none" w:sz="0" w:space="0" w:color="auto"/>
      </w:divBdr>
    </w:div>
    <w:div w:id="977227962">
      <w:bodyDiv w:val="1"/>
      <w:marLeft w:val="0"/>
      <w:marRight w:val="0"/>
      <w:marTop w:val="0"/>
      <w:marBottom w:val="0"/>
      <w:divBdr>
        <w:top w:val="none" w:sz="0" w:space="0" w:color="auto"/>
        <w:left w:val="none" w:sz="0" w:space="0" w:color="auto"/>
        <w:bottom w:val="none" w:sz="0" w:space="0" w:color="auto"/>
        <w:right w:val="none" w:sz="0" w:space="0" w:color="auto"/>
      </w:divBdr>
    </w:div>
    <w:div w:id="1045956821">
      <w:bodyDiv w:val="1"/>
      <w:marLeft w:val="0"/>
      <w:marRight w:val="0"/>
      <w:marTop w:val="0"/>
      <w:marBottom w:val="0"/>
      <w:divBdr>
        <w:top w:val="none" w:sz="0" w:space="0" w:color="auto"/>
        <w:left w:val="none" w:sz="0" w:space="0" w:color="auto"/>
        <w:bottom w:val="none" w:sz="0" w:space="0" w:color="auto"/>
        <w:right w:val="none" w:sz="0" w:space="0" w:color="auto"/>
      </w:divBdr>
    </w:div>
    <w:div w:id="1109810884">
      <w:bodyDiv w:val="1"/>
      <w:marLeft w:val="0"/>
      <w:marRight w:val="0"/>
      <w:marTop w:val="0"/>
      <w:marBottom w:val="0"/>
      <w:divBdr>
        <w:top w:val="none" w:sz="0" w:space="0" w:color="auto"/>
        <w:left w:val="none" w:sz="0" w:space="0" w:color="auto"/>
        <w:bottom w:val="none" w:sz="0" w:space="0" w:color="auto"/>
        <w:right w:val="none" w:sz="0" w:space="0" w:color="auto"/>
      </w:divBdr>
    </w:div>
    <w:div w:id="1129783680">
      <w:bodyDiv w:val="1"/>
      <w:marLeft w:val="0"/>
      <w:marRight w:val="0"/>
      <w:marTop w:val="0"/>
      <w:marBottom w:val="0"/>
      <w:divBdr>
        <w:top w:val="none" w:sz="0" w:space="0" w:color="auto"/>
        <w:left w:val="none" w:sz="0" w:space="0" w:color="auto"/>
        <w:bottom w:val="none" w:sz="0" w:space="0" w:color="auto"/>
        <w:right w:val="none" w:sz="0" w:space="0" w:color="auto"/>
      </w:divBdr>
    </w:div>
    <w:div w:id="1255819323">
      <w:bodyDiv w:val="1"/>
      <w:marLeft w:val="0"/>
      <w:marRight w:val="0"/>
      <w:marTop w:val="0"/>
      <w:marBottom w:val="0"/>
      <w:divBdr>
        <w:top w:val="none" w:sz="0" w:space="0" w:color="auto"/>
        <w:left w:val="none" w:sz="0" w:space="0" w:color="auto"/>
        <w:bottom w:val="none" w:sz="0" w:space="0" w:color="auto"/>
        <w:right w:val="none" w:sz="0" w:space="0" w:color="auto"/>
      </w:divBdr>
    </w:div>
    <w:div w:id="1324747327">
      <w:bodyDiv w:val="1"/>
      <w:marLeft w:val="0"/>
      <w:marRight w:val="0"/>
      <w:marTop w:val="0"/>
      <w:marBottom w:val="0"/>
      <w:divBdr>
        <w:top w:val="none" w:sz="0" w:space="0" w:color="auto"/>
        <w:left w:val="none" w:sz="0" w:space="0" w:color="auto"/>
        <w:bottom w:val="none" w:sz="0" w:space="0" w:color="auto"/>
        <w:right w:val="none" w:sz="0" w:space="0" w:color="auto"/>
      </w:divBdr>
    </w:div>
    <w:div w:id="1381174387">
      <w:bodyDiv w:val="1"/>
      <w:marLeft w:val="0"/>
      <w:marRight w:val="0"/>
      <w:marTop w:val="0"/>
      <w:marBottom w:val="0"/>
      <w:divBdr>
        <w:top w:val="none" w:sz="0" w:space="0" w:color="auto"/>
        <w:left w:val="none" w:sz="0" w:space="0" w:color="auto"/>
        <w:bottom w:val="none" w:sz="0" w:space="0" w:color="auto"/>
        <w:right w:val="none" w:sz="0" w:space="0" w:color="auto"/>
      </w:divBdr>
    </w:div>
    <w:div w:id="1454979753">
      <w:bodyDiv w:val="1"/>
      <w:marLeft w:val="0"/>
      <w:marRight w:val="0"/>
      <w:marTop w:val="0"/>
      <w:marBottom w:val="0"/>
      <w:divBdr>
        <w:top w:val="none" w:sz="0" w:space="0" w:color="auto"/>
        <w:left w:val="none" w:sz="0" w:space="0" w:color="auto"/>
        <w:bottom w:val="none" w:sz="0" w:space="0" w:color="auto"/>
        <w:right w:val="none" w:sz="0" w:space="0" w:color="auto"/>
      </w:divBdr>
    </w:div>
    <w:div w:id="1482111851">
      <w:bodyDiv w:val="1"/>
      <w:marLeft w:val="0"/>
      <w:marRight w:val="0"/>
      <w:marTop w:val="0"/>
      <w:marBottom w:val="0"/>
      <w:divBdr>
        <w:top w:val="none" w:sz="0" w:space="0" w:color="auto"/>
        <w:left w:val="none" w:sz="0" w:space="0" w:color="auto"/>
        <w:bottom w:val="none" w:sz="0" w:space="0" w:color="auto"/>
        <w:right w:val="none" w:sz="0" w:space="0" w:color="auto"/>
      </w:divBdr>
    </w:div>
    <w:div w:id="1610350858">
      <w:bodyDiv w:val="1"/>
      <w:marLeft w:val="0"/>
      <w:marRight w:val="0"/>
      <w:marTop w:val="0"/>
      <w:marBottom w:val="0"/>
      <w:divBdr>
        <w:top w:val="none" w:sz="0" w:space="0" w:color="auto"/>
        <w:left w:val="none" w:sz="0" w:space="0" w:color="auto"/>
        <w:bottom w:val="none" w:sz="0" w:space="0" w:color="auto"/>
        <w:right w:val="none" w:sz="0" w:space="0" w:color="auto"/>
      </w:divBdr>
    </w:div>
    <w:div w:id="1629126120">
      <w:bodyDiv w:val="1"/>
      <w:marLeft w:val="0"/>
      <w:marRight w:val="0"/>
      <w:marTop w:val="0"/>
      <w:marBottom w:val="0"/>
      <w:divBdr>
        <w:top w:val="none" w:sz="0" w:space="0" w:color="auto"/>
        <w:left w:val="none" w:sz="0" w:space="0" w:color="auto"/>
        <w:bottom w:val="none" w:sz="0" w:space="0" w:color="auto"/>
        <w:right w:val="none" w:sz="0" w:space="0" w:color="auto"/>
      </w:divBdr>
    </w:div>
    <w:div w:id="1653362498">
      <w:bodyDiv w:val="1"/>
      <w:marLeft w:val="0"/>
      <w:marRight w:val="0"/>
      <w:marTop w:val="0"/>
      <w:marBottom w:val="0"/>
      <w:divBdr>
        <w:top w:val="none" w:sz="0" w:space="0" w:color="auto"/>
        <w:left w:val="none" w:sz="0" w:space="0" w:color="auto"/>
        <w:bottom w:val="none" w:sz="0" w:space="0" w:color="auto"/>
        <w:right w:val="none" w:sz="0" w:space="0" w:color="auto"/>
      </w:divBdr>
    </w:div>
    <w:div w:id="1714383761">
      <w:bodyDiv w:val="1"/>
      <w:marLeft w:val="0"/>
      <w:marRight w:val="0"/>
      <w:marTop w:val="0"/>
      <w:marBottom w:val="0"/>
      <w:divBdr>
        <w:top w:val="none" w:sz="0" w:space="0" w:color="auto"/>
        <w:left w:val="none" w:sz="0" w:space="0" w:color="auto"/>
        <w:bottom w:val="none" w:sz="0" w:space="0" w:color="auto"/>
        <w:right w:val="none" w:sz="0" w:space="0" w:color="auto"/>
      </w:divBdr>
    </w:div>
    <w:div w:id="1720081686">
      <w:bodyDiv w:val="1"/>
      <w:marLeft w:val="0"/>
      <w:marRight w:val="0"/>
      <w:marTop w:val="0"/>
      <w:marBottom w:val="0"/>
      <w:divBdr>
        <w:top w:val="none" w:sz="0" w:space="0" w:color="auto"/>
        <w:left w:val="none" w:sz="0" w:space="0" w:color="auto"/>
        <w:bottom w:val="none" w:sz="0" w:space="0" w:color="auto"/>
        <w:right w:val="none" w:sz="0" w:space="0" w:color="auto"/>
      </w:divBdr>
    </w:div>
    <w:div w:id="194579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B6F0E-BC03-4FF0-B946-55C3FFE9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Microsoft account</cp:lastModifiedBy>
  <cp:revision>25</cp:revision>
  <dcterms:created xsi:type="dcterms:W3CDTF">2026-01-16T11:57:00Z</dcterms:created>
  <dcterms:modified xsi:type="dcterms:W3CDTF">2026-01-16T13:12:00Z</dcterms:modified>
</cp:coreProperties>
</file>